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rlfd62j4bql1" w:id="0"/>
      <w:bookmarkEnd w:id="0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3">
      <w:pPr>
        <w:pStyle w:val="Heading1"/>
        <w:rPr>
          <w:b w:val="0"/>
        </w:rPr>
      </w:pPr>
      <w:bookmarkStart w:colFirst="0" w:colLast="0" w:name="_t168ybq6q2bk" w:id="1"/>
      <w:bookmarkEnd w:id="1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i093dh4lvi1m" w:id="2"/>
      <w:bookmarkEnd w:id="2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nsjfdib6tmj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b7hlet1o799e" w:id="4"/>
      <w:bookmarkEnd w:id="4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y2n3y1jh0t5w" w:id="5"/>
      <w:bookmarkEnd w:id="5"/>
      <w:r w:rsidDel="00000000" w:rsidR="00000000" w:rsidRPr="00000000">
        <w:rPr>
          <w:rtl w:val="0"/>
        </w:rPr>
        <w:t xml:space="preserve">Safety Training &amp; Handling Chemicals (Christian Hootman)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Debriefing On Active Shooter Training on 3/27/2024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3">
      <w:pPr>
        <w:pStyle w:val="Heading1"/>
        <w:ind w:left="0" w:firstLine="0"/>
        <w:rPr/>
      </w:pPr>
      <w:bookmarkStart w:colFirst="0" w:colLast="0" w:name="_zdksiplt8pb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rPr/>
      </w:pPr>
      <w:bookmarkStart w:colFirst="0" w:colLast="0" w:name="_jik8vg5urcqx" w:id="7"/>
      <w:bookmarkEnd w:id="7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Risk Management (Christian Hootman)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3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Style w:val="Title"/>
      <w:pageBreakBefore w:val="0"/>
      <w:jc w:val="right"/>
      <w:rPr/>
    </w:pPr>
    <w:bookmarkStart w:colFirst="0" w:colLast="0" w:name="_lu9xnz7cms7w" w:id="8"/>
    <w:bookmarkEnd w:id="8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9"/>
    <w:bookmarkEnd w:id="9"/>
    <w:r w:rsidDel="00000000" w:rsidR="00000000" w:rsidRPr="00000000">
      <w:rPr>
        <w:sz w:val="20"/>
        <w:szCs w:val="20"/>
        <w:rtl w:val="0"/>
      </w:rPr>
      <w:t xml:space="preserve">04/10/2024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0"/>
    <w:bookmarkEnd w:id="1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Style w:val="Title"/>
      <w:pageBreakBefore w:val="0"/>
      <w:rPr/>
    </w:pPr>
    <w:bookmarkStart w:colFirst="0" w:colLast="0" w:name="_753mejn9d9gq" w:id="11"/>
    <w:bookmarkEnd w:id="11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7">
    <w:pPr>
      <w:pStyle w:val="Subtitle"/>
      <w:pageBreakBefore w:val="0"/>
      <w:rPr/>
    </w:pPr>
    <w:bookmarkStart w:colFirst="0" w:colLast="0" w:name="_cyjuu0fh1a7d" w:id="12"/>
    <w:bookmarkEnd w:id="12"/>
    <w:r w:rsidDel="00000000" w:rsidR="00000000" w:rsidRPr="00000000">
      <w:rPr>
        <w:rtl w:val="0"/>
      </w:rPr>
      <w:t xml:space="preserve">04/10/2024 9-10 AM,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ccconfer.zoom.us/j/95588517472?pwd=OTV2dmFlMHN3dWkxRndrem1YL2dQQT09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ccconfer.zoom.us/j/95588517472?pwd=OTV2dmFlMHN3dWkxRndrem1YL2d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