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A417" w14:textId="1523A4DC" w:rsidR="00883222" w:rsidRDefault="006A4F54" w:rsidP="00994861">
      <w:pPr>
        <w:pStyle w:val="Title"/>
        <w:jc w:val="center"/>
      </w:pPr>
      <w:r>
        <w:t>Program Review Committee</w:t>
      </w:r>
    </w:p>
    <w:p w14:paraId="24C1AE7C" w14:textId="575AC3C1" w:rsidR="00994861" w:rsidRDefault="008048F2" w:rsidP="00994861">
      <w:pPr>
        <w:pStyle w:val="Subtitle"/>
        <w:jc w:val="center"/>
      </w:pPr>
      <w:r>
        <w:t>Sept. 17</w:t>
      </w:r>
      <w:r w:rsidR="006A4F54">
        <w:t>, 202</w:t>
      </w:r>
      <w:r w:rsidR="008D5EE4">
        <w:t>4</w:t>
      </w:r>
    </w:p>
    <w:p w14:paraId="648F511B" w14:textId="77777777" w:rsidR="00A77F12" w:rsidRDefault="00A77F12" w:rsidP="00413E7B">
      <w:pPr>
        <w:jc w:val="center"/>
      </w:pPr>
      <w:r>
        <w:t>L 160</w:t>
      </w:r>
    </w:p>
    <w:p w14:paraId="147B5E92" w14:textId="22885E1D" w:rsidR="00413E7B" w:rsidRDefault="00413E7B" w:rsidP="00413E7B">
      <w:pPr>
        <w:jc w:val="center"/>
      </w:pPr>
      <w:r>
        <w:t xml:space="preserve">Zoom </w:t>
      </w:r>
    </w:p>
    <w:p w14:paraId="63A2F8C9" w14:textId="6B290A8C" w:rsidR="00413E7B" w:rsidRPr="00413E7B" w:rsidRDefault="00E16B23" w:rsidP="00413E7B">
      <w:pPr>
        <w:jc w:val="center"/>
      </w:pPr>
      <w:hyperlink r:id="rId5" w:history="1">
        <w:r w:rsidR="00413E7B" w:rsidRPr="00413E7B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https://us06web.zoom.us/j/98293998893</w:t>
        </w:r>
      </w:hyperlink>
    </w:p>
    <w:p w14:paraId="5713880B" w14:textId="2357019D" w:rsidR="00994861" w:rsidRDefault="00994861" w:rsidP="00994861"/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2C4EC2B7" w:rsidR="008E74EC" w:rsidRDefault="008E74EC" w:rsidP="008E74EC">
      <w:r>
        <w:t>Faculty Co-Chair:</w:t>
      </w:r>
      <w:r w:rsidR="006A4F54">
        <w:t xml:space="preserve"> Kim Nickell</w:t>
      </w:r>
    </w:p>
    <w:p w14:paraId="7472C7AD" w14:textId="12A0E255" w:rsidR="008E74EC" w:rsidRDefault="008E74EC" w:rsidP="008E74EC">
      <w:r>
        <w:t>Administrator Co-Chair:</w:t>
      </w:r>
      <w:r w:rsidR="006A4F54">
        <w:t xml:space="preserve"> Kristin Rabe</w:t>
      </w:r>
    </w:p>
    <w:p w14:paraId="5F9F4333" w14:textId="115BF0C7" w:rsidR="008E74EC" w:rsidRDefault="008E74EC" w:rsidP="008E74EC">
      <w:r>
        <w:t>Classified Co-Chair (?):</w:t>
      </w:r>
    </w:p>
    <w:p w14:paraId="7D1D0071" w14:textId="1605E8BD" w:rsidR="008E74EC" w:rsidRPr="008E74EC" w:rsidRDefault="008E74EC" w:rsidP="008E74EC">
      <w:pPr>
        <w:pStyle w:val="Heading2"/>
      </w:pPr>
      <w:r>
        <w:t>Members:</w:t>
      </w:r>
    </w:p>
    <w:p w14:paraId="742E3CD6" w14:textId="021A062F" w:rsidR="00994861" w:rsidRDefault="008048F2" w:rsidP="00994861">
      <w:r>
        <w:t>Victor Diaz</w:t>
      </w:r>
      <w:r w:rsidR="00994861">
        <w:t xml:space="preserve">, </w:t>
      </w:r>
      <w:r w:rsidR="006A4F54">
        <w:t>Laura Luiz</w:t>
      </w:r>
      <w:r w:rsidR="00994861">
        <w:t xml:space="preserve">, </w:t>
      </w:r>
      <w:r w:rsidR="006A4F54">
        <w:t xml:space="preserve">Amanda </w:t>
      </w:r>
      <w:proofErr w:type="spellStart"/>
      <w:r w:rsidR="006A4F54">
        <w:t>Tumblin</w:t>
      </w:r>
      <w:proofErr w:type="spellEnd"/>
      <w:r w:rsidR="00994861">
        <w:t>,</w:t>
      </w:r>
      <w:r w:rsidR="006A4F54">
        <w:t xml:space="preserve"> Andrea Bridges, </w:t>
      </w:r>
      <w:proofErr w:type="spellStart"/>
      <w:r w:rsidR="006A4F54">
        <w:t>Jalisca</w:t>
      </w:r>
      <w:proofErr w:type="spellEnd"/>
      <w:r w:rsidR="006A4F54">
        <w:t xml:space="preserve"> Thomason, Neeley </w:t>
      </w:r>
      <w:proofErr w:type="spellStart"/>
      <w:r w:rsidR="006A4F54">
        <w:t>Hatridge</w:t>
      </w:r>
      <w:proofErr w:type="spellEnd"/>
      <w:r w:rsidR="006A4F54">
        <w:t xml:space="preserve">, Katie </w:t>
      </w:r>
      <w:proofErr w:type="spellStart"/>
      <w:r w:rsidR="006A4F54">
        <w:t>Ganster</w:t>
      </w:r>
      <w:proofErr w:type="spellEnd"/>
      <w:r w:rsidR="006A4F54">
        <w:t xml:space="preserve">, James </w:t>
      </w:r>
      <w:proofErr w:type="spellStart"/>
      <w:r w:rsidR="006A4F54">
        <w:t>McGarrah</w:t>
      </w:r>
      <w:proofErr w:type="spellEnd"/>
      <w:r w:rsidR="006A4F54">
        <w:t xml:space="preserve">, Nancy Mai, Keri Johnson, Michelle Hart/Scott Dameron, Rebecka Zepeda, </w:t>
      </w:r>
      <w:r>
        <w:t xml:space="preserve">Anna </w:t>
      </w:r>
      <w:r w:rsidR="006B1E3C">
        <w:t>Melby, Steve</w:t>
      </w:r>
      <w:r w:rsidR="006A4F54">
        <w:t xml:space="preserve"> Waller, Isaias Hernandez, Tina Cummings, Kim </w:t>
      </w:r>
      <w:proofErr w:type="spellStart"/>
      <w:r w:rsidR="006A4F54">
        <w:t>Arbolante</w:t>
      </w:r>
      <w:proofErr w:type="spellEnd"/>
      <w:r w:rsidR="006A4F54">
        <w:t xml:space="preserve">, </w:t>
      </w:r>
      <w:r>
        <w:t xml:space="preserve">Tim </w:t>
      </w:r>
      <w:proofErr w:type="spellStart"/>
      <w:r>
        <w:t>Lafondez</w:t>
      </w:r>
      <w:proofErr w:type="spellEnd"/>
      <w:r>
        <w:t xml:space="preserve">, </w:t>
      </w:r>
      <w:r w:rsidR="006A4F54">
        <w:t>Cristal Rios</w:t>
      </w:r>
      <w:r w:rsidR="00795E9F">
        <w:t xml:space="preserve">, Nathan Kline, Josh </w:t>
      </w:r>
      <w:proofErr w:type="spellStart"/>
      <w:r w:rsidR="00795E9F">
        <w:t>Ottum</w:t>
      </w:r>
      <w:proofErr w:type="spellEnd"/>
      <w:r w:rsidR="00947FBE">
        <w:t xml:space="preserve">, Keith </w:t>
      </w:r>
      <w:proofErr w:type="spellStart"/>
      <w:r w:rsidR="00947FBE">
        <w:t>Wolaridge</w:t>
      </w:r>
      <w:proofErr w:type="spellEnd"/>
      <w:r w:rsidR="00E80E1B">
        <w:t>. Tom Moran</w:t>
      </w:r>
    </w:p>
    <w:p w14:paraId="021EA349" w14:textId="6C6AC75D" w:rsidR="00994861" w:rsidRDefault="00994861" w:rsidP="00994861"/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2A68443E" w14:textId="1C1F7887" w:rsidR="00A1555B" w:rsidRPr="00994861" w:rsidRDefault="00A1555B" w:rsidP="008D5EE4">
      <w:pPr>
        <w:pStyle w:val="ListParagraph"/>
        <w:numPr>
          <w:ilvl w:val="0"/>
          <w:numId w:val="4"/>
        </w:numPr>
      </w:pPr>
      <w:r>
        <w:t xml:space="preserve">Location L160 and </w:t>
      </w:r>
      <w:hyperlink r:id="rId6" w:history="1">
        <w:r w:rsidRPr="004F7A15">
          <w:rPr>
            <w:rStyle w:val="Hyperlink"/>
          </w:rPr>
          <w:t>Zoom</w:t>
        </w:r>
      </w:hyperlink>
      <w:r>
        <w:t xml:space="preserve"> </w:t>
      </w:r>
    </w:p>
    <w:p w14:paraId="5F234F63" w14:textId="5F1B5CE2" w:rsidR="00994861" w:rsidRDefault="00994861" w:rsidP="00994861">
      <w:pPr>
        <w:pStyle w:val="Heading1"/>
      </w:pPr>
      <w:r>
        <w:t>Called to Order</w:t>
      </w:r>
    </w:p>
    <w:p w14:paraId="37C72477" w14:textId="6034AF61" w:rsidR="008E74EC" w:rsidRPr="00E16B23" w:rsidRDefault="008E74EC" w:rsidP="008E74EC">
      <w:pPr>
        <w:pStyle w:val="ListParagraph"/>
        <w:numPr>
          <w:ilvl w:val="0"/>
          <w:numId w:val="3"/>
        </w:numPr>
      </w:pPr>
      <w:r>
        <w:t>Who called it to order and at what time</w:t>
      </w:r>
      <w:r w:rsidRPr="00E16B23">
        <w:t>?</w:t>
      </w:r>
      <w:r w:rsidR="008B4D7C" w:rsidRPr="00E16B23">
        <w:t xml:space="preserve">     </w:t>
      </w:r>
      <w:r w:rsidR="000B08F0" w:rsidRPr="00E16B23">
        <w:t xml:space="preserve">The meeting was called to order on 3:38 P.m. at BC Library room L160 and Via Zoom by Kim </w:t>
      </w:r>
      <w:r w:rsidR="00703E0E" w:rsidRPr="00E16B23">
        <w:t>Nickell.</w:t>
      </w:r>
    </w:p>
    <w:p w14:paraId="1E46B7F5" w14:textId="77777777" w:rsidR="00703E0E" w:rsidRPr="00E16B23" w:rsidRDefault="008D5EE4" w:rsidP="00703E0E">
      <w:pPr>
        <w:pStyle w:val="ListParagraph"/>
        <w:numPr>
          <w:ilvl w:val="0"/>
          <w:numId w:val="3"/>
        </w:numPr>
      </w:pPr>
      <w:r w:rsidRPr="00E16B23">
        <w:t>Note taker</w:t>
      </w:r>
      <w:r w:rsidR="008048F2" w:rsidRPr="00E16B23">
        <w:t xml:space="preserve"> (</w:t>
      </w:r>
      <w:hyperlink r:id="rId7" w:history="1">
        <w:r w:rsidR="008048F2" w:rsidRPr="00E16B23">
          <w:rPr>
            <w:rStyle w:val="Hyperlink"/>
            <w:color w:val="auto"/>
          </w:rPr>
          <w:t>link to sign up</w:t>
        </w:r>
      </w:hyperlink>
      <w:r w:rsidR="008048F2" w:rsidRPr="00E16B23">
        <w:t>)</w:t>
      </w:r>
      <w:r w:rsidR="00CD18D9" w:rsidRPr="00E16B23">
        <w:t xml:space="preserve">: </w:t>
      </w:r>
      <w:r w:rsidR="00703E0E" w:rsidRPr="00E16B23">
        <w:t>The first note taker is Joseph Cornejo on September 17, 2024.</w:t>
      </w:r>
    </w:p>
    <w:p w14:paraId="2C8B7A54" w14:textId="77777777" w:rsidR="00CD18D9" w:rsidRPr="00E16B23" w:rsidRDefault="00CD18D9" w:rsidP="00415ED5"/>
    <w:p w14:paraId="7B92E7CA" w14:textId="0AC4ACC3" w:rsidR="00994861" w:rsidRDefault="00994861" w:rsidP="00994861">
      <w:pPr>
        <w:pStyle w:val="Heading1"/>
      </w:pPr>
      <w:r>
        <w:t>Approval of Agenda</w:t>
      </w:r>
    </w:p>
    <w:p w14:paraId="36247CFF" w14:textId="49540A2D" w:rsidR="008E74EC" w:rsidRDefault="008E74EC" w:rsidP="008E74EC">
      <w:pPr>
        <w:pStyle w:val="ListParagraph"/>
        <w:numPr>
          <w:ilvl w:val="0"/>
          <w:numId w:val="3"/>
        </w:numPr>
      </w:pPr>
      <w:r>
        <w:t>Approval of Agenda</w:t>
      </w:r>
    </w:p>
    <w:p w14:paraId="38173624" w14:textId="2E67394A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5F8CADFE" w:rsidR="008E74EC" w:rsidRDefault="008E74EC" w:rsidP="008E74EC">
      <w:pPr>
        <w:pStyle w:val="ListParagraph"/>
        <w:numPr>
          <w:ilvl w:val="0"/>
          <w:numId w:val="3"/>
        </w:numPr>
      </w:pPr>
      <w:r>
        <w:t>Approval of Meeting Minutes</w:t>
      </w:r>
    </w:p>
    <w:p w14:paraId="46F33463" w14:textId="77777777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7E7E8F58" w14:textId="77777777" w:rsidR="008E74EC" w:rsidRPr="008E74EC" w:rsidRDefault="008E74EC" w:rsidP="008E74EC"/>
    <w:p w14:paraId="7B6183BD" w14:textId="13B2D954" w:rsidR="001573FA" w:rsidRDefault="00994861" w:rsidP="00AE1349">
      <w:pPr>
        <w:pStyle w:val="Heading1"/>
      </w:pPr>
      <w:r>
        <w:t>Agenda Ite</w:t>
      </w:r>
      <w:r w:rsidR="00882DAC">
        <w:t>ms</w:t>
      </w:r>
    </w:p>
    <w:p w14:paraId="4F482BE1" w14:textId="059B9281" w:rsidR="00FF7A46" w:rsidRDefault="00FF7A46" w:rsidP="00E80E1B">
      <w:pPr>
        <w:pStyle w:val="ListParagraph"/>
        <w:numPr>
          <w:ilvl w:val="0"/>
          <w:numId w:val="3"/>
        </w:numPr>
      </w:pPr>
      <w:r>
        <w:t>Welcome</w:t>
      </w:r>
    </w:p>
    <w:p w14:paraId="3C501317" w14:textId="6EB94AD5" w:rsidR="00FF7A46" w:rsidRPr="00E16B23" w:rsidRDefault="00FF7A46" w:rsidP="00E80E1B">
      <w:pPr>
        <w:pStyle w:val="ListParagraph"/>
        <w:numPr>
          <w:ilvl w:val="0"/>
          <w:numId w:val="3"/>
        </w:numPr>
      </w:pPr>
      <w:r>
        <w:lastRenderedPageBreak/>
        <w:t>Introductions</w:t>
      </w:r>
      <w:r w:rsidR="00415ED5" w:rsidRPr="00E16B23">
        <w:t>: Will be moved to the next meeting due to Technical issues</w:t>
      </w:r>
    </w:p>
    <w:p w14:paraId="36D6626C" w14:textId="670861BB" w:rsidR="0026108A" w:rsidRPr="00E16B23" w:rsidRDefault="0026108A" w:rsidP="00E80E1B">
      <w:pPr>
        <w:pStyle w:val="ListParagraph"/>
        <w:numPr>
          <w:ilvl w:val="0"/>
          <w:numId w:val="3"/>
        </w:numPr>
      </w:pPr>
      <w:r w:rsidRPr="00E16B23">
        <w:t>Note taker</w:t>
      </w:r>
      <w:r w:rsidR="009D2E69" w:rsidRPr="00E16B23">
        <w:t>: Joseph Cornejo</w:t>
      </w:r>
    </w:p>
    <w:p w14:paraId="176927A8" w14:textId="3959AADE" w:rsidR="0026108A" w:rsidRPr="00E16B23" w:rsidRDefault="0026108A" w:rsidP="0026108A">
      <w:pPr>
        <w:pStyle w:val="ListParagraph"/>
        <w:numPr>
          <w:ilvl w:val="0"/>
          <w:numId w:val="3"/>
        </w:numPr>
      </w:pPr>
      <w:r w:rsidRPr="00E16B23">
        <w:t>Overview of Program Review</w:t>
      </w:r>
      <w:r w:rsidR="009D2E69" w:rsidRPr="00E16B23">
        <w:t xml:space="preserve">: Program review notes given in April, </w:t>
      </w:r>
      <w:r w:rsidR="00E16B23" w:rsidRPr="00E16B23">
        <w:t>s</w:t>
      </w:r>
      <w:r w:rsidR="009D2E69" w:rsidRPr="00E16B23">
        <w:t>upporting aspect, Program excited, Overview of standards, always planning, AJCC: Coming up for accreditation, maybe in February or March.</w:t>
      </w:r>
    </w:p>
    <w:p w14:paraId="03D7A6B8" w14:textId="01571581" w:rsidR="0026108A" w:rsidRPr="00E16B23" w:rsidRDefault="0026108A" w:rsidP="00E80E1B">
      <w:pPr>
        <w:pStyle w:val="ListParagraph"/>
        <w:numPr>
          <w:ilvl w:val="0"/>
          <w:numId w:val="3"/>
        </w:numPr>
      </w:pPr>
      <w:r w:rsidRPr="00E16B23">
        <w:t>What’s expected: committee membership</w:t>
      </w:r>
    </w:p>
    <w:p w14:paraId="624ADCBC" w14:textId="3FFCE476" w:rsidR="0026108A" w:rsidRPr="00E16B23" w:rsidRDefault="0026108A" w:rsidP="0026108A">
      <w:pPr>
        <w:pStyle w:val="ListParagraph"/>
        <w:numPr>
          <w:ilvl w:val="1"/>
          <w:numId w:val="3"/>
        </w:numPr>
      </w:pPr>
      <w:r w:rsidRPr="00E16B23">
        <w:t>Canvas</w:t>
      </w:r>
      <w:r w:rsidR="002B1B3B" w:rsidRPr="00E16B23">
        <w:t>: eLumen will move to canvas by spring. P</w:t>
      </w:r>
      <w:r w:rsidR="00E16B23" w:rsidRPr="00E16B23">
        <w:t>rogram Review</w:t>
      </w:r>
      <w:r w:rsidR="002B1B3B" w:rsidRPr="00E16B23">
        <w:t xml:space="preserve"> moving to eLumen to the canvas of program review. Canvas </w:t>
      </w:r>
      <w:r w:rsidR="00E16B23" w:rsidRPr="00E16B23">
        <w:t>program review</w:t>
      </w:r>
      <w:r w:rsidR="002B1B3B" w:rsidRPr="00E16B23">
        <w:t xml:space="preserve"> need of members to help. Training will be provided. </w:t>
      </w:r>
      <w:r w:rsidR="00E16B23" w:rsidRPr="00E16B23">
        <w:t>Kris</w:t>
      </w:r>
      <w:r w:rsidR="00E16B23">
        <w:t>t</w:t>
      </w:r>
      <w:bookmarkStart w:id="0" w:name="_GoBack"/>
      <w:bookmarkEnd w:id="0"/>
      <w:r w:rsidR="00E16B23" w:rsidRPr="00E16B23">
        <w:t>in</w:t>
      </w:r>
      <w:r w:rsidR="002B1B3B" w:rsidRPr="00E16B23">
        <w:t xml:space="preserve"> and Kim will </w:t>
      </w:r>
      <w:r w:rsidR="00E16B23" w:rsidRPr="00E16B23">
        <w:t xml:space="preserve">be </w:t>
      </w:r>
      <w:r w:rsidR="002B1B3B" w:rsidRPr="00E16B23">
        <w:t>trained.</w:t>
      </w:r>
    </w:p>
    <w:p w14:paraId="46CB8340" w14:textId="6D16542F" w:rsidR="0026108A" w:rsidRPr="00E16B23" w:rsidRDefault="0026108A" w:rsidP="00E80E1B">
      <w:pPr>
        <w:pStyle w:val="ListParagraph"/>
        <w:numPr>
          <w:ilvl w:val="0"/>
          <w:numId w:val="3"/>
        </w:numPr>
      </w:pPr>
      <w:r w:rsidRPr="00E16B23">
        <w:t>eLumen overview</w:t>
      </w:r>
      <w:r w:rsidR="002B1B3B" w:rsidRPr="00E16B23">
        <w:t xml:space="preserve">:  Step by step how eLumen works for staff, everyone will have access in time to be able to have a light workload, there is a comment and feedback sections for the committee to review, working on 2024-2025 to plan/ </w:t>
      </w:r>
      <w:r w:rsidR="00E16B23" w:rsidRPr="00E16B23">
        <w:t>predict, we</w:t>
      </w:r>
      <w:r w:rsidR="002B1B3B" w:rsidRPr="00E16B23">
        <w:t xml:space="preserve"> are here to help the program with proper guided with the program goals.</w:t>
      </w:r>
      <w:r w:rsidR="0096263B" w:rsidRPr="00E16B23">
        <w:t xml:space="preserve"> When programs put their program review they need to think ahead and even if it is a thought, the new administration will be looking over at the programs.</w:t>
      </w:r>
    </w:p>
    <w:p w14:paraId="5C1964B1" w14:textId="282C4E7B" w:rsidR="0026108A" w:rsidRPr="00E16B23" w:rsidRDefault="0026108A" w:rsidP="00E80E1B">
      <w:pPr>
        <w:pStyle w:val="ListParagraph"/>
        <w:numPr>
          <w:ilvl w:val="0"/>
          <w:numId w:val="3"/>
        </w:numPr>
      </w:pPr>
      <w:r w:rsidRPr="00E16B23">
        <w:t>Charge</w:t>
      </w:r>
    </w:p>
    <w:p w14:paraId="2727C40A" w14:textId="2C4CDEEE" w:rsidR="0026108A" w:rsidRPr="00E16B23" w:rsidRDefault="0026108A" w:rsidP="0026108A">
      <w:pPr>
        <w:pStyle w:val="ListParagraph"/>
        <w:numPr>
          <w:ilvl w:val="1"/>
          <w:numId w:val="3"/>
        </w:numPr>
      </w:pPr>
      <w:r w:rsidRPr="00E16B23">
        <w:t>Goals</w:t>
      </w:r>
      <w:r w:rsidR="0096263B" w:rsidRPr="00E16B23">
        <w:t>: We have a canvas course for training, Models has all that is needed.</w:t>
      </w:r>
    </w:p>
    <w:p w14:paraId="5A5DF2FE" w14:textId="68E32E63" w:rsidR="0026108A" w:rsidRPr="00E16B23" w:rsidRDefault="0026108A" w:rsidP="005B303C">
      <w:pPr>
        <w:pStyle w:val="ListParagraph"/>
        <w:numPr>
          <w:ilvl w:val="1"/>
          <w:numId w:val="3"/>
        </w:numPr>
      </w:pPr>
      <w:r w:rsidRPr="00E16B23">
        <w:t>Membership</w:t>
      </w:r>
      <w:r w:rsidR="0096263B" w:rsidRPr="00E16B23">
        <w:t xml:space="preserve">: </w:t>
      </w:r>
      <w:r w:rsidR="005B303C" w:rsidRPr="00E16B23">
        <w:t>On canvas course, just show up we are here to help, Status looking look.</w:t>
      </w:r>
    </w:p>
    <w:p w14:paraId="4A677F87" w14:textId="77777777" w:rsidR="005B303C" w:rsidRPr="00E16B23" w:rsidRDefault="0026108A" w:rsidP="005B303C">
      <w:pPr>
        <w:pStyle w:val="ListParagraph"/>
        <w:numPr>
          <w:ilvl w:val="1"/>
          <w:numId w:val="3"/>
        </w:numPr>
      </w:pPr>
      <w:r w:rsidRPr="00E16B23">
        <w:t>Terms</w:t>
      </w:r>
      <w:r w:rsidR="005B303C" w:rsidRPr="00E16B23">
        <w:t>: On supporting docs and read it and report back next committee meeting. </w:t>
      </w:r>
    </w:p>
    <w:p w14:paraId="7F9433C2" w14:textId="77777777" w:rsidR="005B303C" w:rsidRPr="00E16B23" w:rsidRDefault="005B303C" w:rsidP="005B303C">
      <w:r w:rsidRPr="00E16B23">
        <w:t>Homework: Read about the committee on language, confusion, or even vagueness.</w:t>
      </w:r>
    </w:p>
    <w:p w14:paraId="739291E2" w14:textId="77777777" w:rsidR="005B303C" w:rsidRPr="00E16B23" w:rsidRDefault="005B303C" w:rsidP="005B303C"/>
    <w:p w14:paraId="6FD4D4A8" w14:textId="64168DB4" w:rsidR="0026108A" w:rsidRPr="00E16B23" w:rsidRDefault="005B303C" w:rsidP="005B303C">
      <w:r w:rsidRPr="00E16B23">
        <w:t>The next meeting will go over the in-depth committee charge.</w:t>
      </w:r>
    </w:p>
    <w:p w14:paraId="64B42C5E" w14:textId="45FF5200" w:rsidR="0026108A" w:rsidRPr="00E16B23" w:rsidRDefault="0026108A" w:rsidP="0026108A">
      <w:pPr>
        <w:pStyle w:val="ListParagraph"/>
        <w:numPr>
          <w:ilvl w:val="0"/>
          <w:numId w:val="8"/>
        </w:numPr>
      </w:pPr>
      <w:r w:rsidRPr="00E16B23">
        <w:t>Move from eLumen to Canvas</w:t>
      </w:r>
    </w:p>
    <w:p w14:paraId="1616BF7D" w14:textId="3B479B0E" w:rsidR="008E74EC" w:rsidRPr="00E16B23" w:rsidRDefault="008E74EC" w:rsidP="008E74EC">
      <w:pPr>
        <w:pStyle w:val="Heading1"/>
        <w:rPr>
          <w:color w:val="auto"/>
        </w:rPr>
      </w:pPr>
      <w:r w:rsidRPr="00E16B23">
        <w:rPr>
          <w:color w:val="auto"/>
        </w:rPr>
        <w:t>Meeting Adjourned</w:t>
      </w:r>
    </w:p>
    <w:p w14:paraId="45142959" w14:textId="4C4DAFE3" w:rsidR="00940CAB" w:rsidRPr="00E16B23" w:rsidRDefault="008D1352" w:rsidP="008D1352">
      <w:r w:rsidRPr="00E16B23">
        <w:t>Adjourned at 4:43 pm.</w:t>
      </w:r>
    </w:p>
    <w:sectPr w:rsidR="00940CAB" w:rsidRPr="00E16B23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83C"/>
    <w:multiLevelType w:val="hybridMultilevel"/>
    <w:tmpl w:val="106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5F08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B69"/>
    <w:multiLevelType w:val="hybridMultilevel"/>
    <w:tmpl w:val="861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7B15"/>
    <w:multiLevelType w:val="hybridMultilevel"/>
    <w:tmpl w:val="3546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20E03"/>
    <w:multiLevelType w:val="hybridMultilevel"/>
    <w:tmpl w:val="7746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7750D"/>
    <w:multiLevelType w:val="hybridMultilevel"/>
    <w:tmpl w:val="7FFA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A48B5"/>
    <w:multiLevelType w:val="hybridMultilevel"/>
    <w:tmpl w:val="056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61"/>
    <w:rsid w:val="000248D9"/>
    <w:rsid w:val="000B08F0"/>
    <w:rsid w:val="000C1B52"/>
    <w:rsid w:val="001573FA"/>
    <w:rsid w:val="001E081C"/>
    <w:rsid w:val="0026108A"/>
    <w:rsid w:val="002B1B3B"/>
    <w:rsid w:val="002C66A7"/>
    <w:rsid w:val="003444FF"/>
    <w:rsid w:val="003459FC"/>
    <w:rsid w:val="00392CC9"/>
    <w:rsid w:val="003C7066"/>
    <w:rsid w:val="00413E7B"/>
    <w:rsid w:val="00415ED5"/>
    <w:rsid w:val="004225E0"/>
    <w:rsid w:val="004F43D8"/>
    <w:rsid w:val="004F7A15"/>
    <w:rsid w:val="00513853"/>
    <w:rsid w:val="0059034C"/>
    <w:rsid w:val="005B303C"/>
    <w:rsid w:val="005B44C7"/>
    <w:rsid w:val="005D475C"/>
    <w:rsid w:val="0062673C"/>
    <w:rsid w:val="006A4F54"/>
    <w:rsid w:val="006B1E3C"/>
    <w:rsid w:val="006E3A61"/>
    <w:rsid w:val="00703E0E"/>
    <w:rsid w:val="00721E9B"/>
    <w:rsid w:val="00773CA3"/>
    <w:rsid w:val="00795E9F"/>
    <w:rsid w:val="007C38C3"/>
    <w:rsid w:val="008048F2"/>
    <w:rsid w:val="00882DAC"/>
    <w:rsid w:val="008B4D7C"/>
    <w:rsid w:val="008D1352"/>
    <w:rsid w:val="008D5EE4"/>
    <w:rsid w:val="008E74EC"/>
    <w:rsid w:val="00940CAB"/>
    <w:rsid w:val="00947FBE"/>
    <w:rsid w:val="0096263B"/>
    <w:rsid w:val="009753E2"/>
    <w:rsid w:val="00994861"/>
    <w:rsid w:val="009B796C"/>
    <w:rsid w:val="009D2E69"/>
    <w:rsid w:val="00A078EE"/>
    <w:rsid w:val="00A1555B"/>
    <w:rsid w:val="00A77F12"/>
    <w:rsid w:val="00AE1349"/>
    <w:rsid w:val="00B00A1E"/>
    <w:rsid w:val="00B72810"/>
    <w:rsid w:val="00B90393"/>
    <w:rsid w:val="00BD5011"/>
    <w:rsid w:val="00C15FCB"/>
    <w:rsid w:val="00C37534"/>
    <w:rsid w:val="00CC3254"/>
    <w:rsid w:val="00CD18D9"/>
    <w:rsid w:val="00E16B23"/>
    <w:rsid w:val="00E80124"/>
    <w:rsid w:val="00E80E1B"/>
    <w:rsid w:val="00EA2B3F"/>
    <w:rsid w:val="00F30525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13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8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3E0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PJ0shnrnXOtsjieoL8Addrh87Zfs8MY/edit?usp=sharing&amp;ouid=111137732693986250394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8293998893" TargetMode="External"/><Relationship Id="rId5" Type="http://schemas.openxmlformats.org/officeDocument/2006/relationships/hyperlink" Target="https://us06web.zoom.us/j/982939988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Kimberly Nickell</cp:lastModifiedBy>
  <cp:revision>3</cp:revision>
  <dcterms:created xsi:type="dcterms:W3CDTF">2024-09-30T17:27:00Z</dcterms:created>
  <dcterms:modified xsi:type="dcterms:W3CDTF">2024-11-07T18:28:00Z</dcterms:modified>
</cp:coreProperties>
</file>