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606ED61F">
            <wp:extent cx="2661314" cy="8976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00" cy="9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Pr="004D7273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 xml:space="preserve">Guided Pathways 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Strategies</w:t>
      </w:r>
      <w:r w:rsidRPr="004D7273">
        <w:rPr>
          <w:rFonts w:ascii="Times New Roman" w:hAnsi="Times New Roman" w:cs="Times New Roman"/>
          <w:b/>
          <w:sz w:val="28"/>
          <w:szCs w:val="24"/>
        </w:rPr>
        <w:t xml:space="preserve"> (GP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</w:t>
      </w:r>
      <w:r w:rsidRPr="004D7273">
        <w:rPr>
          <w:rFonts w:ascii="Times New Roman" w:hAnsi="Times New Roman" w:cs="Times New Roman"/>
          <w:b/>
          <w:sz w:val="28"/>
          <w:szCs w:val="24"/>
        </w:rPr>
        <w:t>)</w:t>
      </w:r>
      <w:r w:rsidR="00824A5B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E6BE8A8" w14:textId="5375DB21" w:rsidR="00D84AB9" w:rsidRPr="004D7273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>Faculty Leads Meeting</w:t>
      </w:r>
      <w:r w:rsidR="0008787D">
        <w:rPr>
          <w:rFonts w:ascii="Times New Roman" w:hAnsi="Times New Roman" w:cs="Times New Roman"/>
          <w:b/>
          <w:sz w:val="28"/>
          <w:szCs w:val="24"/>
        </w:rPr>
        <w:t xml:space="preserve"> Minutes</w:t>
      </w:r>
      <w:r w:rsidR="00320FB3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CC9675F" w14:textId="18649F87" w:rsidR="00D84AB9" w:rsidRPr="004D7273" w:rsidRDefault="00DD01E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C7370F">
        <w:rPr>
          <w:rFonts w:ascii="Times New Roman" w:hAnsi="Times New Roman" w:cs="Times New Roman"/>
          <w:sz w:val="24"/>
          <w:szCs w:val="24"/>
        </w:rPr>
        <w:t>6</w:t>
      </w:r>
      <w:r w:rsidR="00305631">
        <w:rPr>
          <w:rFonts w:ascii="Times New Roman" w:hAnsi="Times New Roman" w:cs="Times New Roman"/>
          <w:sz w:val="24"/>
          <w:szCs w:val="24"/>
        </w:rPr>
        <w:t>, 2023</w:t>
      </w:r>
    </w:p>
    <w:p w14:paraId="058F8866" w14:textId="7B1EE371" w:rsidR="00D84AB9" w:rsidRPr="004D7273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5EB7">
        <w:rPr>
          <w:rFonts w:ascii="Times New Roman" w:hAnsi="Times New Roman" w:cs="Times New Roman"/>
          <w:sz w:val="24"/>
          <w:szCs w:val="24"/>
        </w:rPr>
        <w:t>12:00</w:t>
      </w:r>
      <w:r w:rsidR="001362B9" w:rsidRPr="005A5EB7">
        <w:rPr>
          <w:rFonts w:ascii="Times New Roman" w:hAnsi="Times New Roman" w:cs="Times New Roman"/>
          <w:sz w:val="24"/>
          <w:szCs w:val="24"/>
        </w:rPr>
        <w:t xml:space="preserve"> pm</w:t>
      </w:r>
      <w:r w:rsidR="0006751E" w:rsidRPr="005A5EB7">
        <w:rPr>
          <w:rFonts w:ascii="Times New Roman" w:hAnsi="Times New Roman" w:cs="Times New Roman"/>
          <w:sz w:val="24"/>
          <w:szCs w:val="24"/>
        </w:rPr>
        <w:t xml:space="preserve"> </w:t>
      </w:r>
      <w:r w:rsidR="00D21EFD">
        <w:rPr>
          <w:rFonts w:ascii="Times New Roman" w:hAnsi="Times New Roman" w:cs="Times New Roman"/>
          <w:sz w:val="24"/>
          <w:szCs w:val="24"/>
        </w:rPr>
        <w:t>L160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EDB871" w14:textId="483F6529" w:rsidR="00D71CED" w:rsidRPr="00D71CED" w:rsidRDefault="00D71CED" w:rsidP="00D84AB9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477EEC49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Grace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</w:t>
            </w:r>
          </w:p>
        </w:tc>
        <w:tc>
          <w:tcPr>
            <w:tcW w:w="1978" w:type="dxa"/>
          </w:tcPr>
          <w:p w14:paraId="4759C8B1" w14:textId="21278D75" w:rsidR="00D71CED" w:rsidRPr="006F67B5" w:rsidRDefault="00655194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1BCB279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Christina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</w:t>
            </w:r>
          </w:p>
        </w:tc>
        <w:tc>
          <w:tcPr>
            <w:tcW w:w="1978" w:type="dxa"/>
          </w:tcPr>
          <w:p w14:paraId="118586B9" w14:textId="2D3F66F4" w:rsidR="00D71CED" w:rsidRPr="006F67B5" w:rsidRDefault="00F372D9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2863841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="00D21EFD" w:rsidRPr="006F67B5">
              <w:rPr>
                <w:rFonts w:ascii="Times New Roman" w:hAnsi="Times New Roman" w:cs="Times New Roman"/>
                <w:b/>
              </w:rPr>
              <w:t>Jennifer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</w:p>
        </w:tc>
        <w:tc>
          <w:tcPr>
            <w:tcW w:w="1978" w:type="dxa"/>
          </w:tcPr>
          <w:p w14:paraId="13F2B284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1BCF9B57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Marisa </w:t>
            </w:r>
            <w:r w:rsidRPr="006F67B5">
              <w:rPr>
                <w:rFonts w:ascii="Times New Roman" w:hAnsi="Times New Roman" w:cs="Times New Roman"/>
                <w:b/>
              </w:rPr>
              <w:t>Marquez</w:t>
            </w:r>
          </w:p>
        </w:tc>
        <w:tc>
          <w:tcPr>
            <w:tcW w:w="1978" w:type="dxa"/>
          </w:tcPr>
          <w:p w14:paraId="24886473" w14:textId="745D6B4A" w:rsidR="00D71CED" w:rsidRPr="006F67B5" w:rsidRDefault="00F372D9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27E2B1C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Ben </w:t>
            </w:r>
            <w:r w:rsidRPr="006F67B5">
              <w:rPr>
                <w:rFonts w:ascii="Times New Roman" w:hAnsi="Times New Roman" w:cs="Times New Roman"/>
                <w:b/>
              </w:rPr>
              <w:t>Perlado</w:t>
            </w:r>
          </w:p>
        </w:tc>
        <w:tc>
          <w:tcPr>
            <w:tcW w:w="1978" w:type="dxa"/>
          </w:tcPr>
          <w:p w14:paraId="0132682B" w14:textId="47B60735" w:rsidR="00D71CED" w:rsidRPr="006F67B5" w:rsidRDefault="00F372D9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535C70AA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D21EFD" w:rsidRPr="002A5385">
              <w:rPr>
                <w:rFonts w:ascii="Times New Roman" w:hAnsi="Times New Roman" w:cs="Times New Roman"/>
                <w:b/>
                <w:bCs/>
              </w:rPr>
              <w:t xml:space="preserve">Laura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</w:t>
            </w:r>
            <w:r w:rsidR="00D21EFD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978" w:type="dxa"/>
          </w:tcPr>
          <w:p w14:paraId="213C8DC1" w14:textId="1DAF5680" w:rsidR="006F67B5" w:rsidRPr="006F67B5" w:rsidRDefault="00655194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18CD2A1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D21EFD" w:rsidRPr="006F67B5">
              <w:rPr>
                <w:rFonts w:ascii="Times New Roman" w:hAnsi="Times New Roman" w:cs="Times New Roman"/>
                <w:b/>
              </w:rPr>
              <w:t>Matthew</w:t>
            </w:r>
            <w:r w:rsidR="00D21EFD">
              <w:rPr>
                <w:rFonts w:ascii="Times New Roman" w:hAnsi="Times New Roman" w:cs="Times New Roman"/>
                <w:b/>
              </w:rPr>
              <w:t xml:space="preserve">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78" w:type="dxa"/>
          </w:tcPr>
          <w:p w14:paraId="666DAA87" w14:textId="10D14A16" w:rsidR="006F67B5" w:rsidRPr="006F67B5" w:rsidRDefault="00655194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06BCBE5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D21EFD">
              <w:rPr>
                <w:rFonts w:ascii="Times New Roman" w:hAnsi="Times New Roman" w:cs="Times New Roman"/>
                <w:b/>
              </w:rPr>
              <w:t xml:space="preserve">Brandon </w:t>
            </w:r>
            <w:r w:rsidR="002A5385">
              <w:rPr>
                <w:rFonts w:ascii="Times New Roman" w:hAnsi="Times New Roman" w:cs="Times New Roman"/>
                <w:b/>
              </w:rPr>
              <w:t>Hall</w:t>
            </w:r>
          </w:p>
        </w:tc>
        <w:tc>
          <w:tcPr>
            <w:tcW w:w="1978" w:type="dxa"/>
          </w:tcPr>
          <w:p w14:paraId="50C03C08" w14:textId="5EE5134A" w:rsidR="006F67B5" w:rsidRPr="006F67B5" w:rsidRDefault="00655194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7F7B5E2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Kimberly </w:t>
            </w:r>
            <w:r w:rsidRPr="006F67B5">
              <w:rPr>
                <w:rFonts w:ascii="Times New Roman" w:hAnsi="Times New Roman" w:cs="Times New Roman"/>
                <w:b/>
              </w:rPr>
              <w:t>Bligh</w:t>
            </w:r>
          </w:p>
        </w:tc>
        <w:tc>
          <w:tcPr>
            <w:tcW w:w="1978" w:type="dxa"/>
          </w:tcPr>
          <w:p w14:paraId="49D3A9FC" w14:textId="4813F2C7" w:rsidR="006F67B5" w:rsidRPr="006F67B5" w:rsidRDefault="00655194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1826B2A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D21EFD" w:rsidRPr="00295A59">
              <w:rPr>
                <w:rFonts w:ascii="Times New Roman" w:hAnsi="Times New Roman" w:cs="Times New Roman"/>
                <w:b/>
                <w:bCs/>
              </w:rPr>
              <w:t xml:space="preserve">Konrad </w:t>
            </w:r>
            <w:r w:rsidR="00295A59" w:rsidRPr="00295A59">
              <w:rPr>
                <w:rFonts w:ascii="Times New Roman" w:hAnsi="Times New Roman" w:cs="Times New Roman"/>
                <w:b/>
                <w:bCs/>
              </w:rPr>
              <w:t>Dahl</w:t>
            </w:r>
          </w:p>
        </w:tc>
        <w:tc>
          <w:tcPr>
            <w:tcW w:w="1978" w:type="dxa"/>
          </w:tcPr>
          <w:p w14:paraId="5C5DAFC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3F97803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Rony </w:t>
            </w:r>
            <w:r w:rsidRPr="006F67B5">
              <w:rPr>
                <w:rFonts w:ascii="Times New Roman" w:hAnsi="Times New Roman" w:cs="Times New Roman"/>
                <w:b/>
              </w:rPr>
              <w:t>Recinos</w:t>
            </w:r>
          </w:p>
        </w:tc>
        <w:tc>
          <w:tcPr>
            <w:tcW w:w="1978" w:type="dxa"/>
          </w:tcPr>
          <w:p w14:paraId="7AC3F67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734EC38F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Anna Beltran</w:t>
            </w:r>
          </w:p>
        </w:tc>
        <w:tc>
          <w:tcPr>
            <w:tcW w:w="1978" w:type="dxa"/>
          </w:tcPr>
          <w:p w14:paraId="5D4A4F80" w14:textId="4FFE7320" w:rsidR="006F67B5" w:rsidRPr="006F67B5" w:rsidRDefault="00655194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2A81E0B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Social &amp; Behavioral Sciences –</w:t>
            </w:r>
            <w:r w:rsidR="00D21EFD">
              <w:rPr>
                <w:rFonts w:ascii="Times New Roman" w:hAnsi="Times New Roman" w:cs="Times New Roman"/>
              </w:rPr>
              <w:t xml:space="preserve"> </w:t>
            </w:r>
            <w:r w:rsidR="002A5385">
              <w:rPr>
                <w:rFonts w:ascii="Times New Roman" w:hAnsi="Times New Roman" w:cs="Times New Roman"/>
                <w:b/>
              </w:rPr>
              <w:t>Becky</w:t>
            </w:r>
            <w:r w:rsidR="00D21EFD">
              <w:rPr>
                <w:rFonts w:ascii="Times New Roman" w:hAnsi="Times New Roman" w:cs="Times New Roman"/>
                <w:b/>
              </w:rPr>
              <w:t xml:space="preserve"> Colaw</w:t>
            </w:r>
          </w:p>
        </w:tc>
        <w:tc>
          <w:tcPr>
            <w:tcW w:w="1978" w:type="dxa"/>
          </w:tcPr>
          <w:p w14:paraId="202FE073" w14:textId="2B71869F" w:rsidR="006F67B5" w:rsidRPr="006F67B5" w:rsidRDefault="00C9650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35590634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James </w:t>
            </w:r>
            <w:proofErr w:type="spellStart"/>
            <w:r w:rsidRPr="006F67B5">
              <w:rPr>
                <w:rFonts w:ascii="Times New Roman" w:hAnsi="Times New Roman" w:cs="Times New Roman"/>
                <w:b/>
              </w:rPr>
              <w:t>McGarrah</w:t>
            </w:r>
            <w:proofErr w:type="spellEnd"/>
          </w:p>
        </w:tc>
        <w:tc>
          <w:tcPr>
            <w:tcW w:w="1978" w:type="dxa"/>
          </w:tcPr>
          <w:p w14:paraId="17BD07D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16751BD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Travis </w:t>
            </w:r>
            <w:r w:rsidRPr="006F67B5">
              <w:rPr>
                <w:rFonts w:ascii="Times New Roman" w:hAnsi="Times New Roman" w:cs="Times New Roman"/>
                <w:b/>
              </w:rPr>
              <w:t>Steele</w:t>
            </w:r>
          </w:p>
        </w:tc>
        <w:tc>
          <w:tcPr>
            <w:tcW w:w="1978" w:type="dxa"/>
          </w:tcPr>
          <w:p w14:paraId="5A0CDEFC" w14:textId="1521E297" w:rsidR="006F67B5" w:rsidRPr="006F67B5" w:rsidRDefault="00655194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22085C17" w:rsidR="006F67B5" w:rsidRPr="00BB1A1C" w:rsidRDefault="006F67B5" w:rsidP="00D71CE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BB1A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BB1A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B1A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James Bond, 007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27F67007" w:rsidR="006F67B5" w:rsidRPr="006F67B5" w:rsidRDefault="00D21EFD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Helen </w:t>
            </w:r>
            <w:r w:rsidR="00080217">
              <w:rPr>
                <w:rFonts w:ascii="Times New Roman" w:hAnsi="Times New Roman" w:cs="Times New Roman"/>
              </w:rPr>
              <w:t>Acosta</w:t>
            </w:r>
            <w:r w:rsidR="00BB1A1C">
              <w:rPr>
                <w:rFonts w:ascii="Times New Roman" w:hAnsi="Times New Roman" w:cs="Times New Roman"/>
              </w:rPr>
              <w:t xml:space="preserve">, ACH </w:t>
            </w:r>
            <w:r w:rsidR="00BB1A1C">
              <w:rPr>
                <w:rFonts w:ascii="Times New Roman" w:hAnsi="Times New Roman" w:cs="Times New Roman"/>
              </w:rPr>
              <w:t>Faculty</w:t>
            </w:r>
          </w:p>
        </w:tc>
        <w:tc>
          <w:tcPr>
            <w:tcW w:w="1978" w:type="dxa"/>
          </w:tcPr>
          <w:p w14:paraId="37C2E3F2" w14:textId="40558C64" w:rsidR="006F67B5" w:rsidRPr="006F67B5" w:rsidRDefault="00655194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4B872E6C" w:rsidR="006F67B5" w:rsidRPr="006F67B5" w:rsidRDefault="00655194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Avina, Program Manager Student Success</w:t>
            </w:r>
          </w:p>
        </w:tc>
        <w:tc>
          <w:tcPr>
            <w:tcW w:w="1978" w:type="dxa"/>
          </w:tcPr>
          <w:p w14:paraId="1FF4921D" w14:textId="5209F051" w:rsidR="006F67B5" w:rsidRPr="006F67B5" w:rsidRDefault="00BB1A1C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055C6B9A" w:rsidR="006F67B5" w:rsidRPr="006F67B5" w:rsidRDefault="00655194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Derrick Robinson</w:t>
            </w:r>
            <w:r w:rsidR="00BB1A1C">
              <w:rPr>
                <w:rFonts w:ascii="Times New Roman" w:hAnsi="Times New Roman" w:cs="Times New Roman"/>
              </w:rPr>
              <w:t>, Director of Public Safety Training</w:t>
            </w:r>
          </w:p>
        </w:tc>
        <w:tc>
          <w:tcPr>
            <w:tcW w:w="1978" w:type="dxa"/>
          </w:tcPr>
          <w:p w14:paraId="425A54DE" w14:textId="625527B8" w:rsidR="006F67B5" w:rsidRPr="006F67B5" w:rsidRDefault="00BB1A1C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222708D8" w:rsidR="006F67B5" w:rsidRPr="006F67B5" w:rsidRDefault="00655194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W</w:t>
            </w:r>
            <w:r w:rsidR="007C0B41">
              <w:rPr>
                <w:rFonts w:ascii="Times New Roman" w:hAnsi="Times New Roman" w:cs="Times New Roman"/>
              </w:rPr>
              <w:t>ojtysiak</w:t>
            </w:r>
            <w:r w:rsidR="00BB1A1C">
              <w:rPr>
                <w:rFonts w:ascii="Times New Roman" w:hAnsi="Times New Roman" w:cs="Times New Roman"/>
              </w:rPr>
              <w:t>, AVPI</w:t>
            </w:r>
          </w:p>
        </w:tc>
        <w:tc>
          <w:tcPr>
            <w:tcW w:w="1978" w:type="dxa"/>
          </w:tcPr>
          <w:p w14:paraId="01994B85" w14:textId="77E1A4F1" w:rsidR="006F67B5" w:rsidRPr="006F67B5" w:rsidRDefault="00BB1A1C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44AC2A33" w:rsidR="007C0B41" w:rsidRPr="006F67B5" w:rsidRDefault="00655194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</w:t>
            </w:r>
            <w:r w:rsidR="007C0B41">
              <w:rPr>
                <w:rFonts w:ascii="Times New Roman" w:hAnsi="Times New Roman" w:cs="Times New Roman"/>
              </w:rPr>
              <w:t>i Furman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610E5">
              <w:rPr>
                <w:rFonts w:ascii="Times New Roman" w:hAnsi="Times New Roman" w:cs="Times New Roman"/>
              </w:rPr>
              <w:t xml:space="preserve">ANC </w:t>
            </w:r>
            <w:r w:rsidR="00BB1A1C">
              <w:rPr>
                <w:rFonts w:ascii="Times New Roman" w:hAnsi="Times New Roman" w:cs="Times New Roman"/>
              </w:rPr>
              <w:t>C</w:t>
            </w:r>
            <w:r w:rsidR="00D610E5">
              <w:rPr>
                <w:rFonts w:ascii="Times New Roman" w:hAnsi="Times New Roman" w:cs="Times New Roman"/>
              </w:rPr>
              <w:t>ounselor</w:t>
            </w:r>
          </w:p>
        </w:tc>
        <w:tc>
          <w:tcPr>
            <w:tcW w:w="1978" w:type="dxa"/>
          </w:tcPr>
          <w:p w14:paraId="44250008" w14:textId="2681AF5B" w:rsidR="006F67B5" w:rsidRPr="006F67B5" w:rsidRDefault="00BB1A1C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018E0DFF" w:rsidR="006F67B5" w:rsidRPr="006F67B5" w:rsidRDefault="00655194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</w:t>
            </w:r>
            <w:r w:rsidR="00BB1A1C">
              <w:rPr>
                <w:rFonts w:ascii="Times New Roman" w:hAnsi="Times New Roman" w:cs="Times New Roman"/>
              </w:rPr>
              <w:t>ty Ramirez, Director for EOPS</w:t>
            </w:r>
          </w:p>
        </w:tc>
        <w:tc>
          <w:tcPr>
            <w:tcW w:w="1978" w:type="dxa"/>
          </w:tcPr>
          <w:p w14:paraId="36D6BDC2" w14:textId="58310EFF" w:rsidR="006F67B5" w:rsidRPr="006F67B5" w:rsidRDefault="00BB1A1C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659B7A19" w:rsidR="006F67B5" w:rsidRPr="006F67B5" w:rsidRDefault="00BB1A1C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Thorson, Dean of Instruction</w:t>
            </w:r>
          </w:p>
        </w:tc>
        <w:tc>
          <w:tcPr>
            <w:tcW w:w="1978" w:type="dxa"/>
          </w:tcPr>
          <w:p w14:paraId="50F6CC8A" w14:textId="18A80FCA" w:rsidR="006F67B5" w:rsidRPr="006F67B5" w:rsidRDefault="00BB1A1C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882EF50" w14:textId="78F69DF8" w:rsidR="00D84AB9" w:rsidRPr="004D7273" w:rsidRDefault="00BB1A1C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>Minutes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EE10FA">
        <w:trPr>
          <w:trHeight w:val="500"/>
        </w:trPr>
        <w:tc>
          <w:tcPr>
            <w:tcW w:w="7735" w:type="dxa"/>
          </w:tcPr>
          <w:p w14:paraId="1E0DAD60" w14:textId="5C30A05B" w:rsidR="005C0AB5" w:rsidRPr="00ED0DA4" w:rsidRDefault="00D2116E" w:rsidP="00DC7CA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Set Notetaker</w:t>
            </w:r>
            <w:r w:rsidR="00655194">
              <w:rPr>
                <w:rFonts w:cstheme="minorHAnsi"/>
                <w:sz w:val="24"/>
                <w:szCs w:val="24"/>
              </w:rPr>
              <w:t>: Helen Acosta</w:t>
            </w:r>
            <w:r w:rsidR="00080217" w:rsidRPr="00ED0D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2E8832" w14:textId="482B235A" w:rsidR="00225221" w:rsidRPr="00ED0DA4" w:rsidRDefault="002318BE" w:rsidP="00DC7CA0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>Review Minutes</w:t>
            </w:r>
            <w:r w:rsidR="00DC7CA0">
              <w:rPr>
                <w:rFonts w:cstheme="minorHAnsi"/>
              </w:rPr>
              <w:t xml:space="preserve">: </w:t>
            </w:r>
            <w:r w:rsidR="00655194">
              <w:rPr>
                <w:rFonts w:cstheme="minorHAnsi"/>
              </w:rPr>
              <w:t>Minutes Approved</w:t>
            </w:r>
            <w:r w:rsidR="00DC7CA0">
              <w:rPr>
                <w:rFonts w:cstheme="minorHAnsi"/>
              </w:rPr>
              <w:t xml:space="preserve">, </w:t>
            </w:r>
            <w:r w:rsidR="00655194">
              <w:rPr>
                <w:rFonts w:cstheme="minorHAnsi"/>
              </w:rPr>
              <w:t>Laura Miller Abstained</w:t>
            </w:r>
          </w:p>
          <w:p w14:paraId="6AB66D9A" w14:textId="3FCC5CB7" w:rsidR="00D2116E" w:rsidRPr="00ED0DA4" w:rsidRDefault="00D2116E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7AECB" w14:textId="0C000BF5" w:rsidR="006176DC" w:rsidRPr="00ED0DA4" w:rsidRDefault="0095525B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EE10FA">
        <w:trPr>
          <w:trHeight w:val="980"/>
        </w:trPr>
        <w:tc>
          <w:tcPr>
            <w:tcW w:w="7735" w:type="dxa"/>
          </w:tcPr>
          <w:p w14:paraId="22569D8C" w14:textId="77777777" w:rsidR="00BB1A1C" w:rsidRDefault="005732F0" w:rsidP="00655194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Chair Report</w:t>
            </w:r>
            <w:r w:rsidR="000A5EE0">
              <w:rPr>
                <w:rFonts w:cstheme="minorHAnsi"/>
                <w:sz w:val="24"/>
                <w:szCs w:val="24"/>
              </w:rPr>
              <w:t>: Grace &amp; Christie</w:t>
            </w:r>
            <w:r w:rsidR="00655194">
              <w:rPr>
                <w:rFonts w:cstheme="minorHAnsi"/>
                <w:sz w:val="24"/>
                <w:szCs w:val="24"/>
              </w:rPr>
              <w:br/>
            </w:r>
          </w:p>
          <w:p w14:paraId="25B25669" w14:textId="77D0DA60" w:rsidR="00BB1A1C" w:rsidRDefault="00BB1A1C" w:rsidP="00655194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Council Report</w:t>
            </w:r>
          </w:p>
          <w:p w14:paraId="160A8398" w14:textId="122161D1" w:rsidR="00C87FDD" w:rsidRDefault="00655194" w:rsidP="00655194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Last </w:t>
            </w:r>
            <w:proofErr w:type="gramStart"/>
            <w:r>
              <w:rPr>
                <w:rFonts w:cstheme="minorHAnsi"/>
                <w:sz w:val="24"/>
                <w:szCs w:val="24"/>
              </w:rPr>
              <w:t>meeting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we went back with the </w:t>
            </w:r>
            <w:r w:rsidR="00BB1A1C">
              <w:rPr>
                <w:rFonts w:cstheme="minorHAnsi"/>
                <w:sz w:val="24"/>
                <w:szCs w:val="24"/>
              </w:rPr>
              <w:t>educational</w:t>
            </w:r>
            <w:r>
              <w:rPr>
                <w:rFonts w:cstheme="minorHAnsi"/>
                <w:sz w:val="24"/>
                <w:szCs w:val="24"/>
              </w:rPr>
              <w:t xml:space="preserve"> masterplan, 5 year cycle (was 3 year cycle), rural initiatives has its own area now. Fully approved, </w:t>
            </w:r>
            <w:hyperlink r:id="rId9" w:history="1">
              <w:r w:rsidRPr="00F372D9">
                <w:rPr>
                  <w:rStyle w:val="Hyperlink"/>
                  <w:rFonts w:cstheme="minorHAnsi"/>
                  <w:sz w:val="24"/>
                  <w:szCs w:val="24"/>
                </w:rPr>
                <w:t>anyone can read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2516712" w14:textId="77777777" w:rsidR="00655194" w:rsidRDefault="00655194" w:rsidP="00655194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76471BBB" w14:textId="20FFC15B" w:rsidR="00BB1A1C" w:rsidRDefault="00BB1A1C" w:rsidP="00BB1A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 Meetings</w:t>
            </w:r>
          </w:p>
          <w:p w14:paraId="2E45468A" w14:textId="5604B322" w:rsidR="00655194" w:rsidRDefault="00655194" w:rsidP="00655194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 of Thanksgiving week is our next meeting. However, the chairs would prefer to move Nov 20 meeting to Nov 27 instead, no December 4 meeting (finals week) Move to 27</w:t>
            </w:r>
            <w:proofErr w:type="gramStart"/>
            <w:r w:rsidRPr="0065519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 and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cancellation of Dec 4 were approved.</w:t>
            </w:r>
          </w:p>
          <w:p w14:paraId="027E2125" w14:textId="77777777" w:rsidR="008A6B43" w:rsidRDefault="008A6B43" w:rsidP="00BB1A1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A906918" w14:textId="472ED5D8" w:rsidR="00BB1A1C" w:rsidRDefault="00BB1A1C" w:rsidP="00BB1A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Pathways presentations</w:t>
            </w:r>
          </w:p>
          <w:p w14:paraId="2909964C" w14:textId="0C56EBB6" w:rsidR="00655194" w:rsidRPr="00ED0DA4" w:rsidRDefault="00F372D9" w:rsidP="00655194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Looks like GPS will be able to have </w:t>
            </w:r>
            <w:r w:rsidR="00BB1A1C">
              <w:rPr>
                <w:rFonts w:cstheme="minorHAnsi"/>
                <w:sz w:val="24"/>
                <w:szCs w:val="24"/>
              </w:rPr>
              <w:t>½ of</w:t>
            </w:r>
            <w:r w:rsidR="007C0B41">
              <w:rPr>
                <w:rFonts w:cstheme="minorHAnsi"/>
                <w:sz w:val="24"/>
                <w:szCs w:val="24"/>
              </w:rPr>
              <w:t xml:space="preserve"> the pathways </w:t>
            </w:r>
            <w:r>
              <w:rPr>
                <w:rFonts w:cstheme="minorHAnsi"/>
                <w:sz w:val="24"/>
                <w:szCs w:val="24"/>
              </w:rPr>
              <w:t xml:space="preserve">present this Spring and half present next academic year. </w:t>
            </w:r>
          </w:p>
          <w:p w14:paraId="29EA3B45" w14:textId="4E74B709" w:rsidR="00DC7CA0" w:rsidRDefault="00600910" w:rsidP="00DC7CA0">
            <w:pPr>
              <w:rPr>
                <w:rFonts w:cstheme="minorHAnsi"/>
              </w:rPr>
            </w:pPr>
            <w:r w:rsidRPr="00DC7CA0">
              <w:rPr>
                <w:rFonts w:cstheme="minorHAnsi"/>
              </w:rPr>
              <w:t>Schedule for presentations</w:t>
            </w:r>
            <w:r w:rsidR="00BB1A1C">
              <w:rPr>
                <w:rFonts w:cstheme="minorHAnsi"/>
              </w:rPr>
              <w:t xml:space="preserve"> will be sent again</w:t>
            </w:r>
            <w:r w:rsidR="007C0B41" w:rsidRPr="00DC7CA0">
              <w:rPr>
                <w:rFonts w:cstheme="minorHAnsi"/>
              </w:rPr>
              <w:t xml:space="preserve">: </w:t>
            </w:r>
            <w:r w:rsidRPr="00DC7CA0">
              <w:rPr>
                <w:rFonts w:cstheme="minorHAnsi"/>
              </w:rPr>
              <w:t xml:space="preserve"> </w:t>
            </w:r>
            <w:r w:rsidR="00F372D9" w:rsidRPr="00DC7CA0">
              <w:rPr>
                <w:rFonts w:cstheme="minorHAnsi"/>
              </w:rPr>
              <w:t>A</w:t>
            </w:r>
            <w:r w:rsidR="007C0B41" w:rsidRPr="00DC7CA0">
              <w:rPr>
                <w:rFonts w:cstheme="minorHAnsi"/>
              </w:rPr>
              <w:t xml:space="preserve">NC </w:t>
            </w:r>
            <w:r w:rsidR="00F372D9" w:rsidRPr="00DC7CA0">
              <w:rPr>
                <w:rFonts w:cstheme="minorHAnsi"/>
              </w:rPr>
              <w:t>is preparing for the next College Council</w:t>
            </w:r>
            <w:r w:rsidR="00F372D9" w:rsidRPr="00DC7CA0">
              <w:rPr>
                <w:rFonts w:cstheme="minorHAnsi"/>
              </w:rPr>
              <w:br/>
            </w:r>
          </w:p>
          <w:p w14:paraId="3B81A380" w14:textId="2F0DA589" w:rsidR="00DC7CA0" w:rsidRDefault="00DC7CA0" w:rsidP="00DC7CA0">
            <w:pPr>
              <w:rPr>
                <w:rFonts w:cstheme="minorHAnsi"/>
              </w:rPr>
            </w:pPr>
            <w:r w:rsidRPr="00DC7CA0">
              <w:rPr>
                <w:rFonts w:cstheme="minorHAnsi"/>
              </w:rPr>
              <w:t>Useful links</w:t>
            </w:r>
            <w:r>
              <w:rPr>
                <w:rFonts w:cstheme="minorHAnsi"/>
              </w:rPr>
              <w:t xml:space="preserve"> that Grace provided:</w:t>
            </w:r>
          </w:p>
          <w:p w14:paraId="5EF5EAF4" w14:textId="70072EF3" w:rsidR="00F372D9" w:rsidRPr="00DC7CA0" w:rsidRDefault="000F49C7" w:rsidP="00DC7CA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hyperlink r:id="rId10" w:history="1">
              <w:r w:rsidR="00F372D9" w:rsidRPr="00DC7CA0">
                <w:rPr>
                  <w:rStyle w:val="Hyperlink"/>
                  <w:rFonts w:cstheme="minorHAnsi"/>
                </w:rPr>
                <w:t>Know the new FAFSA: Please put in your Canvas shells</w:t>
              </w:r>
            </w:hyperlink>
            <w:r w:rsidR="00BB1A1C">
              <w:rPr>
                <w:rStyle w:val="Hyperlink"/>
                <w:rFonts w:cstheme="minorHAnsi"/>
              </w:rPr>
              <w:t>:</w:t>
            </w:r>
            <w:r w:rsidR="00BB1A1C" w:rsidRPr="00BB1A1C">
              <w:rPr>
                <w:rStyle w:val="Hyperlink"/>
                <w:rFonts w:cstheme="minorHAnsi"/>
                <w:color w:val="auto"/>
                <w:u w:val="none"/>
              </w:rPr>
              <w:t xml:space="preserve"> There</w:t>
            </w:r>
            <w:r w:rsidR="00BB1A1C">
              <w:rPr>
                <w:rStyle w:val="Hyperlink"/>
                <w:rFonts w:cstheme="minorHAnsi"/>
                <w:color w:val="auto"/>
                <w:u w:val="none"/>
              </w:rPr>
              <w:t xml:space="preserve"> was a r</w:t>
            </w:r>
            <w:r w:rsidR="00BB1A1C">
              <w:rPr>
                <w:rFonts w:cstheme="minorHAnsi"/>
              </w:rPr>
              <w:t xml:space="preserve">equest to have financial aid person explain the changes to FAFSA that will impact our students </w:t>
            </w:r>
            <w:r w:rsidR="00BB1A1C">
              <w:rPr>
                <w:rFonts w:cstheme="minorHAnsi"/>
              </w:rPr>
              <w:t xml:space="preserve">most. </w:t>
            </w:r>
          </w:p>
          <w:p w14:paraId="7477934A" w14:textId="32846595" w:rsidR="00F372D9" w:rsidRPr="00DC7CA0" w:rsidRDefault="000F49C7" w:rsidP="00DC7CA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hyperlink r:id="rId11" w:history="1">
              <w:r w:rsidR="00F372D9" w:rsidRPr="00DC7CA0">
                <w:rPr>
                  <w:rStyle w:val="Hyperlink"/>
                  <w:rFonts w:cstheme="minorHAnsi"/>
                </w:rPr>
                <w:t>105 Tactics to improve employee engagement</w:t>
              </w:r>
            </w:hyperlink>
            <w:r w:rsidR="00F372D9" w:rsidRPr="00DC7CA0">
              <w:rPr>
                <w:rFonts w:cstheme="minorHAnsi"/>
              </w:rPr>
              <w:t xml:space="preserve">: Green are the items </w:t>
            </w:r>
            <w:r w:rsidR="00BB1A1C">
              <w:rPr>
                <w:rFonts w:cstheme="minorHAnsi"/>
              </w:rPr>
              <w:t>EAB</w:t>
            </w:r>
            <w:r w:rsidR="00F372D9" w:rsidRPr="00DC7CA0">
              <w:rPr>
                <w:rFonts w:cstheme="minorHAnsi"/>
              </w:rPr>
              <w:t xml:space="preserve"> suggest we implement first</w:t>
            </w:r>
            <w:r w:rsidR="00BB1A1C">
              <w:rPr>
                <w:rFonts w:cstheme="minorHAnsi"/>
              </w:rPr>
              <w:t xml:space="preserve"> so of which we are already doing.</w:t>
            </w:r>
          </w:p>
          <w:p w14:paraId="0B5842D1" w14:textId="77777777" w:rsidR="008174A6" w:rsidRPr="00DC7CA0" w:rsidRDefault="00F372D9" w:rsidP="00DC7CA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7CA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EAB - </w:t>
            </w:r>
            <w:hyperlink r:id="rId12" w:history="1">
              <w:r w:rsidRPr="00DC7CA0">
                <w:rPr>
                  <w:rStyle w:val="Hyperlink"/>
                  <w:rFonts w:ascii="Helvetica" w:hAnsi="Helvetica" w:cs="Helvetica"/>
                  <w:color w:val="0088CC"/>
                  <w:sz w:val="21"/>
                  <w:szCs w:val="21"/>
                  <w:u w:val="none"/>
                  <w:shd w:val="clear" w:color="auto" w:fill="FFFFFF"/>
                </w:rPr>
                <w:t>Supporting Adult Learners podcast.</w:t>
              </w:r>
            </w:hyperlink>
          </w:p>
          <w:p w14:paraId="54000B84" w14:textId="77777777" w:rsidR="00F372D9" w:rsidRDefault="00F372D9" w:rsidP="00F372D9">
            <w:pPr>
              <w:contextualSpacing/>
              <w:rPr>
                <w:rFonts w:cstheme="minorHAnsi"/>
              </w:rPr>
            </w:pPr>
          </w:p>
          <w:p w14:paraId="2D10FB19" w14:textId="779F9D69" w:rsidR="00F372D9" w:rsidRPr="00F372D9" w:rsidRDefault="00F372D9" w:rsidP="00F372D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br/>
              <w:t xml:space="preserve">A librarian has been added to each pathway. Please make sure you are in contact with them. </w:t>
            </w:r>
          </w:p>
        </w:tc>
        <w:tc>
          <w:tcPr>
            <w:tcW w:w="1530" w:type="dxa"/>
          </w:tcPr>
          <w:p w14:paraId="7F7DC84B" w14:textId="59A564CE" w:rsidR="005732F0" w:rsidRPr="00BB1A1C" w:rsidRDefault="00BB1A1C" w:rsidP="00BB1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r w:rsidR="005732F0" w:rsidRPr="00BB1A1C">
              <w:rPr>
                <w:rFonts w:cstheme="minorHAnsi"/>
                <w:sz w:val="24"/>
                <w:szCs w:val="24"/>
              </w:rPr>
              <w:t>minutes</w:t>
            </w:r>
          </w:p>
        </w:tc>
      </w:tr>
      <w:tr w:rsidR="00B43692" w14:paraId="574AF13C" w14:textId="77777777" w:rsidTr="00EE10FA">
        <w:trPr>
          <w:trHeight w:val="611"/>
        </w:trPr>
        <w:tc>
          <w:tcPr>
            <w:tcW w:w="7735" w:type="dxa"/>
          </w:tcPr>
          <w:p w14:paraId="1313C29F" w14:textId="77777777" w:rsidR="00BB1A1C" w:rsidRDefault="00420BB7" w:rsidP="007C0B4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ANC Presentation to GPS</w:t>
            </w:r>
            <w:r w:rsidR="00600910">
              <w:rPr>
                <w:rFonts w:cstheme="minorHAnsi"/>
              </w:rPr>
              <w:t>: Laura</w:t>
            </w:r>
            <w:r w:rsidR="00BB1A1C">
              <w:rPr>
                <w:rFonts w:cstheme="minorHAnsi"/>
              </w:rPr>
              <w:t xml:space="preserve">, </w:t>
            </w:r>
            <w:r w:rsidR="00600910">
              <w:rPr>
                <w:rFonts w:cstheme="minorHAnsi"/>
              </w:rPr>
              <w:t>Jessica</w:t>
            </w:r>
            <w:r w:rsidR="00BB1A1C">
              <w:rPr>
                <w:rFonts w:cstheme="minorHAnsi"/>
              </w:rPr>
              <w:t>&amp; Tori</w:t>
            </w:r>
          </w:p>
          <w:p w14:paraId="325050C4" w14:textId="77777777" w:rsidR="00BB1A1C" w:rsidRDefault="00BB1A1C" w:rsidP="007C0B41">
            <w:pPr>
              <w:contextualSpacing/>
              <w:rPr>
                <w:rFonts w:cstheme="minorHAnsi"/>
              </w:rPr>
            </w:pPr>
          </w:p>
          <w:p w14:paraId="66A79D50" w14:textId="781E026F" w:rsidR="007C0B41" w:rsidRDefault="007C0B41" w:rsidP="007C0B41">
            <w:pPr>
              <w:contextualSpacing/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2000AB5" wp14:editId="4F2DE947">
                  <wp:extent cx="152400" cy="152400"/>
                  <wp:effectExtent l="0" t="0" r="0" b="0"/>
                  <wp:docPr id="1865459896" name="Picture 1" descr="PDF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hyperlink r:id="rId14" w:history="1">
              <w:r>
                <w:rPr>
                  <w:rStyle w:val="Hyperlink"/>
                  <w:rFonts w:ascii="Helvetica" w:hAnsi="Helvetica" w:cs="Helvetica"/>
                  <w:color w:val="0088CC"/>
                  <w:sz w:val="21"/>
                  <w:szCs w:val="21"/>
                </w:rPr>
                <w:t>ANC Pathway Presentation 2023-24.pdf</w:t>
              </w:r>
            </w:hyperlink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br/>
              <w:t>overview of pathway presentation</w:t>
            </w:r>
            <w:r w:rsidR="00D610E5"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 xml:space="preserve"> format</w:t>
            </w:r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:</w:t>
            </w:r>
          </w:p>
          <w:p w14:paraId="6B8972A0" w14:textId="78F65076" w:rsidR="007C0B41" w:rsidRPr="007C0B41" w:rsidRDefault="007C0B41" w:rsidP="007C0B41">
            <w:pPr>
              <w:contextualSpacing/>
              <w:rPr>
                <w:rFonts w:cstheme="minorHAnsi"/>
              </w:rPr>
            </w:pPr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 xml:space="preserve">Nerdy Dean stuff: Certificates, </w:t>
            </w:r>
            <w:r w:rsidR="00D610E5"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d</w:t>
            </w:r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egrees, momentum points, student journey type, persistence</w:t>
            </w:r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br/>
              <w:t>Spotlight on cool stuff: What’s new, what</w:t>
            </w:r>
            <w:r w:rsidR="00D610E5"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’</w:t>
            </w:r>
            <w:r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s working</w:t>
            </w:r>
            <w:r w:rsidR="00D610E5">
              <w:rPr>
                <w:rStyle w:val="file"/>
                <w:rFonts w:ascii="Helvetica" w:hAnsi="Helvetica" w:cs="Helvetica"/>
                <w:color w:val="333333"/>
                <w:sz w:val="21"/>
                <w:szCs w:val="21"/>
              </w:rPr>
              <w:t>, innovations.</w:t>
            </w:r>
          </w:p>
          <w:p w14:paraId="6DF4354E" w14:textId="3C2EC420" w:rsidR="00600910" w:rsidRDefault="00D610E5" w:rsidP="007C0B4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(see presentation for more)</w:t>
            </w:r>
          </w:p>
          <w:p w14:paraId="35CCACC7" w14:textId="77777777" w:rsidR="00BB1A1C" w:rsidRDefault="00BB1A1C" w:rsidP="007C0B41">
            <w:pPr>
              <w:contextualSpacing/>
              <w:rPr>
                <w:rFonts w:cstheme="minorHAnsi"/>
              </w:rPr>
            </w:pPr>
          </w:p>
          <w:p w14:paraId="13B4C210" w14:textId="080D2630" w:rsidR="00B43692" w:rsidRPr="00BB1A1C" w:rsidRDefault="000F49C7" w:rsidP="00BB1A1C">
            <w:pPr>
              <w:contextualSpacing/>
              <w:rPr>
                <w:rFonts w:cstheme="minorHAnsi"/>
              </w:rPr>
            </w:pPr>
            <w:hyperlink r:id="rId15" w:history="1">
              <w:r w:rsidR="000176BF" w:rsidRPr="00B93F5B">
                <w:rPr>
                  <w:rStyle w:val="Hyperlink"/>
                  <w:rFonts w:cstheme="minorHAnsi"/>
                </w:rPr>
                <w:t>BC GP Mo</w:t>
              </w:r>
              <w:r w:rsidR="008A6B43" w:rsidRPr="00B93F5B">
                <w:rPr>
                  <w:rStyle w:val="Hyperlink"/>
                  <w:rFonts w:cstheme="minorHAnsi"/>
                </w:rPr>
                <w:t>mentum Points Dashboard</w:t>
              </w:r>
            </w:hyperlink>
          </w:p>
        </w:tc>
        <w:tc>
          <w:tcPr>
            <w:tcW w:w="1530" w:type="dxa"/>
          </w:tcPr>
          <w:p w14:paraId="18859251" w14:textId="52AC1342" w:rsidR="00B43692" w:rsidRPr="00ED0DA4" w:rsidRDefault="00DD01E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A6B43">
              <w:rPr>
                <w:rFonts w:cstheme="minorHAnsi"/>
                <w:sz w:val="24"/>
                <w:szCs w:val="24"/>
              </w:rPr>
              <w:t>0</w:t>
            </w:r>
            <w:r w:rsidR="00B43692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6091C0F5" w14:textId="77777777" w:rsidTr="00EE10FA">
        <w:trPr>
          <w:trHeight w:val="611"/>
        </w:trPr>
        <w:tc>
          <w:tcPr>
            <w:tcW w:w="7735" w:type="dxa"/>
          </w:tcPr>
          <w:p w14:paraId="37C5617D" w14:textId="77777777" w:rsidR="00C96501" w:rsidRDefault="00B43692" w:rsidP="00DC7CA0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  <w:sz w:val="24"/>
                <w:szCs w:val="24"/>
              </w:rPr>
              <w:lastRenderedPageBreak/>
              <w:t>Starfish Progress Reporting</w:t>
            </w:r>
            <w:r w:rsidR="00ED0DA4" w:rsidRPr="00ED0DA4">
              <w:rPr>
                <w:rFonts w:cstheme="minorHAnsi"/>
                <w:sz w:val="24"/>
                <w:szCs w:val="24"/>
              </w:rPr>
              <w:t>:</w:t>
            </w:r>
            <w:r w:rsidR="00DC7CA0">
              <w:rPr>
                <w:rFonts w:cstheme="minorHAnsi"/>
                <w:sz w:val="24"/>
                <w:szCs w:val="24"/>
              </w:rPr>
              <w:t xml:space="preserve"> </w:t>
            </w:r>
            <w:hyperlink r:id="rId16" w:history="1">
              <w:r w:rsidR="00DD01E3" w:rsidRPr="00DC7CA0">
                <w:rPr>
                  <w:rStyle w:val="Hyperlink"/>
                  <w:rFonts w:cstheme="minorHAnsi"/>
                </w:rPr>
                <w:t>Trend Data</w:t>
              </w:r>
            </w:hyperlink>
            <w:r w:rsidR="00C96501">
              <w:rPr>
                <w:rFonts w:cstheme="minorHAnsi"/>
              </w:rPr>
              <w:br/>
              <w:t xml:space="preserve">Requests: </w:t>
            </w:r>
          </w:p>
          <w:p w14:paraId="316969CB" w14:textId="74A4D3A4" w:rsidR="00ED0DA4" w:rsidRPr="00C96501" w:rsidRDefault="00C96501" w:rsidP="00C9650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C96501">
              <w:rPr>
                <w:rFonts w:cstheme="minorHAnsi"/>
              </w:rPr>
              <w:t>BC data on student completion and persistence when they receive progress reports vs when they don't.</w:t>
            </w:r>
          </w:p>
          <w:p w14:paraId="4CDA9D88" w14:textId="362E2291" w:rsidR="00C96501" w:rsidRPr="00C96501" w:rsidRDefault="00C96501" w:rsidP="00C9650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Can we get data on </w:t>
            </w:r>
            <w:proofErr w:type="gramStart"/>
            <w:r>
              <w:rPr>
                <w:rFonts w:cstheme="minorHAnsi"/>
              </w:rPr>
              <w:t>number</w:t>
            </w:r>
            <w:proofErr w:type="gramEnd"/>
            <w:r>
              <w:rPr>
                <w:rFonts w:cstheme="minorHAnsi"/>
              </w:rPr>
              <w:t xml:space="preserve"> of items raised and number of items resolved?</w:t>
            </w:r>
          </w:p>
          <w:p w14:paraId="25757C80" w14:textId="692EDF47" w:rsidR="00B43692" w:rsidRPr="00E832BA" w:rsidRDefault="00C96501" w:rsidP="00B4369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How are items resolved (a list for faculty so they can see that the specific actions that are taken routinely to support students outside the classroom)</w:t>
            </w:r>
            <w:r w:rsidR="00E832BA">
              <w:rPr>
                <w:rFonts w:cstheme="minorHAnsi"/>
              </w:rPr>
              <w:t>?</w:t>
            </w:r>
          </w:p>
        </w:tc>
        <w:tc>
          <w:tcPr>
            <w:tcW w:w="1530" w:type="dxa"/>
          </w:tcPr>
          <w:p w14:paraId="2736135E" w14:textId="726AF9EC" w:rsidR="00B43692" w:rsidRPr="00ED0DA4" w:rsidRDefault="00B43692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1</w:t>
            </w:r>
            <w:r w:rsidR="00DD01E3">
              <w:rPr>
                <w:rFonts w:cstheme="minorHAnsi"/>
                <w:sz w:val="24"/>
                <w:szCs w:val="24"/>
              </w:rPr>
              <w:t>5</w:t>
            </w:r>
            <w:r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8735E7" w14:paraId="7B19D806" w14:textId="77777777" w:rsidTr="00EE10FA">
        <w:trPr>
          <w:trHeight w:val="611"/>
        </w:trPr>
        <w:tc>
          <w:tcPr>
            <w:tcW w:w="7735" w:type="dxa"/>
          </w:tcPr>
          <w:p w14:paraId="08385761" w14:textId="6BF8909B" w:rsidR="008735E7" w:rsidRPr="00ED0DA4" w:rsidRDefault="008735E7" w:rsidP="00DC7CA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Q&amp;A</w:t>
            </w:r>
            <w:r w:rsidR="00ED0DA4" w:rsidRPr="00ED0DA4">
              <w:rPr>
                <w:rFonts w:cstheme="minorHAnsi"/>
                <w:sz w:val="24"/>
                <w:szCs w:val="24"/>
              </w:rPr>
              <w:t>:</w:t>
            </w:r>
          </w:p>
          <w:p w14:paraId="2372FE65" w14:textId="3E414EC5" w:rsidR="008735E7" w:rsidRPr="00ED0DA4" w:rsidRDefault="008735E7" w:rsidP="00DC7CA0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Opportunity to </w:t>
            </w:r>
            <w:r w:rsidR="00ED0DA4" w:rsidRPr="00ED0DA4">
              <w:rPr>
                <w:rFonts w:cstheme="minorHAnsi"/>
              </w:rPr>
              <w:t xml:space="preserve">ask additional questions or raise </w:t>
            </w:r>
            <w:r w:rsidR="00C96501" w:rsidRPr="00ED0DA4">
              <w:rPr>
                <w:rFonts w:cstheme="minorHAnsi"/>
              </w:rPr>
              <w:t>concerns.</w:t>
            </w:r>
          </w:p>
          <w:p w14:paraId="10C578FD" w14:textId="0D44E482" w:rsidR="00ED0DA4" w:rsidRPr="00ED0DA4" w:rsidRDefault="00ED0DA4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BF2C79" w14:textId="4D5E4570" w:rsidR="008735E7" w:rsidRPr="00ED0DA4" w:rsidRDefault="008A6B4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ED0DA4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27476873" w14:textId="77777777" w:rsidTr="00EE10FA">
        <w:trPr>
          <w:trHeight w:val="800"/>
        </w:trPr>
        <w:tc>
          <w:tcPr>
            <w:tcW w:w="7735" w:type="dxa"/>
          </w:tcPr>
          <w:p w14:paraId="102C4F2A" w14:textId="5DF69723" w:rsidR="00B43692" w:rsidRPr="00ED0DA4" w:rsidRDefault="00B43692" w:rsidP="00DC7CA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Announcement</w:t>
            </w:r>
            <w:r w:rsidR="00114DAC">
              <w:rPr>
                <w:rFonts w:cstheme="minorHAnsi"/>
                <w:sz w:val="24"/>
                <w:szCs w:val="24"/>
              </w:rPr>
              <w:t>s</w:t>
            </w:r>
            <w:r w:rsidRPr="00ED0DA4">
              <w:rPr>
                <w:rFonts w:cstheme="minorHAnsi"/>
                <w:sz w:val="24"/>
                <w:szCs w:val="24"/>
              </w:rPr>
              <w:t>:</w:t>
            </w:r>
            <w:r w:rsidR="00E832BA">
              <w:rPr>
                <w:rFonts w:cstheme="minorHAnsi"/>
                <w:sz w:val="24"/>
                <w:szCs w:val="24"/>
              </w:rPr>
              <w:t xml:space="preserve"> Nov 27, next meeting.</w:t>
            </w:r>
          </w:p>
          <w:p w14:paraId="2A8761BA" w14:textId="77777777" w:rsidR="00ED0DA4" w:rsidRDefault="00ED0DA4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14:paraId="2DD32D99" w14:textId="4A12DE2A" w:rsidR="00B43692" w:rsidRPr="00ED0DA4" w:rsidRDefault="00B43692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14:paraId="3A0A1F4C" w14:textId="77777777" w:rsidR="00B43692" w:rsidRPr="00ED0DA4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1CF81C7" w14:textId="63E6847B" w:rsidR="009D5CEB" w:rsidRPr="00ED0DA4" w:rsidRDefault="009D5CEB" w:rsidP="009D5CE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267DE" w14:textId="77777777" w:rsidR="00B43692" w:rsidRPr="00ED0DA4" w:rsidRDefault="00B43692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8A6B43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9B1"/>
    <w:multiLevelType w:val="hybridMultilevel"/>
    <w:tmpl w:val="371E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E70"/>
    <w:multiLevelType w:val="hybridMultilevel"/>
    <w:tmpl w:val="97F86946"/>
    <w:lvl w:ilvl="0" w:tplc="BE460F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4507"/>
    <w:multiLevelType w:val="hybridMultilevel"/>
    <w:tmpl w:val="CEC2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F46"/>
    <w:multiLevelType w:val="multilevel"/>
    <w:tmpl w:val="3F0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B32FF"/>
    <w:multiLevelType w:val="hybridMultilevel"/>
    <w:tmpl w:val="F35A7540"/>
    <w:lvl w:ilvl="0" w:tplc="E21035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 w16cid:durableId="1823766212">
    <w:abstractNumId w:val="3"/>
  </w:num>
  <w:num w:numId="2" w16cid:durableId="2134128242">
    <w:abstractNumId w:val="7"/>
  </w:num>
  <w:num w:numId="3" w16cid:durableId="884413084">
    <w:abstractNumId w:val="14"/>
  </w:num>
  <w:num w:numId="4" w16cid:durableId="951130135">
    <w:abstractNumId w:val="9"/>
  </w:num>
  <w:num w:numId="5" w16cid:durableId="1090736948">
    <w:abstractNumId w:val="2"/>
  </w:num>
  <w:num w:numId="6" w16cid:durableId="1580627596">
    <w:abstractNumId w:val="13"/>
  </w:num>
  <w:num w:numId="7" w16cid:durableId="447899275">
    <w:abstractNumId w:val="8"/>
  </w:num>
  <w:num w:numId="8" w16cid:durableId="594434794">
    <w:abstractNumId w:val="11"/>
  </w:num>
  <w:num w:numId="9" w16cid:durableId="873230168">
    <w:abstractNumId w:val="6"/>
  </w:num>
  <w:num w:numId="10" w16cid:durableId="433747412">
    <w:abstractNumId w:val="4"/>
  </w:num>
  <w:num w:numId="11" w16cid:durableId="661276063">
    <w:abstractNumId w:val="10"/>
  </w:num>
  <w:num w:numId="12" w16cid:durableId="684787818">
    <w:abstractNumId w:val="12"/>
  </w:num>
  <w:num w:numId="13" w16cid:durableId="1861581401">
    <w:abstractNumId w:val="0"/>
  </w:num>
  <w:num w:numId="14" w16cid:durableId="344871638">
    <w:abstractNumId w:val="5"/>
  </w:num>
  <w:num w:numId="15" w16cid:durableId="85465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76BF"/>
    <w:rsid w:val="00033598"/>
    <w:rsid w:val="0003478A"/>
    <w:rsid w:val="000425A1"/>
    <w:rsid w:val="0006751E"/>
    <w:rsid w:val="00080217"/>
    <w:rsid w:val="0008787D"/>
    <w:rsid w:val="000A5EE0"/>
    <w:rsid w:val="000B2326"/>
    <w:rsid w:val="000B3C44"/>
    <w:rsid w:val="000D60EF"/>
    <w:rsid w:val="000D64AB"/>
    <w:rsid w:val="001022A3"/>
    <w:rsid w:val="0010731D"/>
    <w:rsid w:val="00111287"/>
    <w:rsid w:val="00111FBD"/>
    <w:rsid w:val="00114DAC"/>
    <w:rsid w:val="00117995"/>
    <w:rsid w:val="00134B2F"/>
    <w:rsid w:val="001362B9"/>
    <w:rsid w:val="0014406B"/>
    <w:rsid w:val="00151C41"/>
    <w:rsid w:val="00157C1B"/>
    <w:rsid w:val="0016202E"/>
    <w:rsid w:val="00187F2C"/>
    <w:rsid w:val="00193BBE"/>
    <w:rsid w:val="001D3613"/>
    <w:rsid w:val="001E2AB4"/>
    <w:rsid w:val="00203172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2803"/>
    <w:rsid w:val="00392908"/>
    <w:rsid w:val="003A06C5"/>
    <w:rsid w:val="003A4FA0"/>
    <w:rsid w:val="003B2C33"/>
    <w:rsid w:val="003B6975"/>
    <w:rsid w:val="003F1683"/>
    <w:rsid w:val="003F34AE"/>
    <w:rsid w:val="004020C0"/>
    <w:rsid w:val="00420BB7"/>
    <w:rsid w:val="00433106"/>
    <w:rsid w:val="00433FE1"/>
    <w:rsid w:val="00460A7F"/>
    <w:rsid w:val="00470672"/>
    <w:rsid w:val="00484DE6"/>
    <w:rsid w:val="004B2EE5"/>
    <w:rsid w:val="004C3095"/>
    <w:rsid w:val="004D7019"/>
    <w:rsid w:val="004D7273"/>
    <w:rsid w:val="00502168"/>
    <w:rsid w:val="00526D68"/>
    <w:rsid w:val="005562CD"/>
    <w:rsid w:val="005574B9"/>
    <w:rsid w:val="005627A7"/>
    <w:rsid w:val="00564F4F"/>
    <w:rsid w:val="00572066"/>
    <w:rsid w:val="005732F0"/>
    <w:rsid w:val="005962B0"/>
    <w:rsid w:val="00597F6C"/>
    <w:rsid w:val="005A5EB7"/>
    <w:rsid w:val="005C0AB5"/>
    <w:rsid w:val="00600045"/>
    <w:rsid w:val="00600910"/>
    <w:rsid w:val="00604DF5"/>
    <w:rsid w:val="00611B41"/>
    <w:rsid w:val="0061371F"/>
    <w:rsid w:val="006176DC"/>
    <w:rsid w:val="00617F81"/>
    <w:rsid w:val="0062697A"/>
    <w:rsid w:val="00641E37"/>
    <w:rsid w:val="00655194"/>
    <w:rsid w:val="00682DB0"/>
    <w:rsid w:val="006A1CD1"/>
    <w:rsid w:val="006B28C6"/>
    <w:rsid w:val="006B7D9D"/>
    <w:rsid w:val="006F67B5"/>
    <w:rsid w:val="006F6F8C"/>
    <w:rsid w:val="00700761"/>
    <w:rsid w:val="00700883"/>
    <w:rsid w:val="0071516C"/>
    <w:rsid w:val="00732CD1"/>
    <w:rsid w:val="007451F3"/>
    <w:rsid w:val="00745583"/>
    <w:rsid w:val="00792D59"/>
    <w:rsid w:val="007C0103"/>
    <w:rsid w:val="007C0B41"/>
    <w:rsid w:val="007F4745"/>
    <w:rsid w:val="008174A6"/>
    <w:rsid w:val="00824A5B"/>
    <w:rsid w:val="00837153"/>
    <w:rsid w:val="008735E7"/>
    <w:rsid w:val="008A6B43"/>
    <w:rsid w:val="008D3D53"/>
    <w:rsid w:val="008E3C38"/>
    <w:rsid w:val="008E45BC"/>
    <w:rsid w:val="008F6A52"/>
    <w:rsid w:val="00922029"/>
    <w:rsid w:val="0093033B"/>
    <w:rsid w:val="0094415E"/>
    <w:rsid w:val="00944730"/>
    <w:rsid w:val="0095525B"/>
    <w:rsid w:val="00962F14"/>
    <w:rsid w:val="009702F6"/>
    <w:rsid w:val="00975BDE"/>
    <w:rsid w:val="009B048F"/>
    <w:rsid w:val="009B60DD"/>
    <w:rsid w:val="009C0516"/>
    <w:rsid w:val="009C4F3C"/>
    <w:rsid w:val="009C7FE6"/>
    <w:rsid w:val="009D20E5"/>
    <w:rsid w:val="009D5CEB"/>
    <w:rsid w:val="009E5D70"/>
    <w:rsid w:val="00A147AA"/>
    <w:rsid w:val="00A400EC"/>
    <w:rsid w:val="00A54421"/>
    <w:rsid w:val="00AA16A4"/>
    <w:rsid w:val="00AB5D9D"/>
    <w:rsid w:val="00AB5F47"/>
    <w:rsid w:val="00AC0267"/>
    <w:rsid w:val="00AD2327"/>
    <w:rsid w:val="00AF5667"/>
    <w:rsid w:val="00B06F80"/>
    <w:rsid w:val="00B2186D"/>
    <w:rsid w:val="00B224F4"/>
    <w:rsid w:val="00B43692"/>
    <w:rsid w:val="00B51CFE"/>
    <w:rsid w:val="00B66BBB"/>
    <w:rsid w:val="00B7072E"/>
    <w:rsid w:val="00B716D3"/>
    <w:rsid w:val="00B72B9E"/>
    <w:rsid w:val="00B76910"/>
    <w:rsid w:val="00B83F85"/>
    <w:rsid w:val="00B93F5B"/>
    <w:rsid w:val="00BA634B"/>
    <w:rsid w:val="00BA6F4F"/>
    <w:rsid w:val="00BA7289"/>
    <w:rsid w:val="00BB0D3C"/>
    <w:rsid w:val="00BB1A1C"/>
    <w:rsid w:val="00BC1B26"/>
    <w:rsid w:val="00BD4563"/>
    <w:rsid w:val="00BD52C3"/>
    <w:rsid w:val="00C11BAB"/>
    <w:rsid w:val="00C32317"/>
    <w:rsid w:val="00C36B6F"/>
    <w:rsid w:val="00C66F8E"/>
    <w:rsid w:val="00C7370F"/>
    <w:rsid w:val="00C8482B"/>
    <w:rsid w:val="00C87FDD"/>
    <w:rsid w:val="00C96501"/>
    <w:rsid w:val="00CC359A"/>
    <w:rsid w:val="00CD595E"/>
    <w:rsid w:val="00CD6397"/>
    <w:rsid w:val="00D001FF"/>
    <w:rsid w:val="00D02558"/>
    <w:rsid w:val="00D04FAC"/>
    <w:rsid w:val="00D0680F"/>
    <w:rsid w:val="00D14E32"/>
    <w:rsid w:val="00D16BE4"/>
    <w:rsid w:val="00D2116E"/>
    <w:rsid w:val="00D21EFD"/>
    <w:rsid w:val="00D35718"/>
    <w:rsid w:val="00D4268F"/>
    <w:rsid w:val="00D50CD1"/>
    <w:rsid w:val="00D610E5"/>
    <w:rsid w:val="00D62197"/>
    <w:rsid w:val="00D67CC3"/>
    <w:rsid w:val="00D71CED"/>
    <w:rsid w:val="00D75E9F"/>
    <w:rsid w:val="00D84AB9"/>
    <w:rsid w:val="00DA116D"/>
    <w:rsid w:val="00DB406F"/>
    <w:rsid w:val="00DC7CA0"/>
    <w:rsid w:val="00DD01E3"/>
    <w:rsid w:val="00DF1224"/>
    <w:rsid w:val="00DF3216"/>
    <w:rsid w:val="00E37046"/>
    <w:rsid w:val="00E41C03"/>
    <w:rsid w:val="00E44EBF"/>
    <w:rsid w:val="00E46AFA"/>
    <w:rsid w:val="00E75D16"/>
    <w:rsid w:val="00E832BA"/>
    <w:rsid w:val="00EA39C3"/>
    <w:rsid w:val="00EB2461"/>
    <w:rsid w:val="00EB2821"/>
    <w:rsid w:val="00ED0DA4"/>
    <w:rsid w:val="00ED145F"/>
    <w:rsid w:val="00ED34BE"/>
    <w:rsid w:val="00EE10FA"/>
    <w:rsid w:val="00EE2A1E"/>
    <w:rsid w:val="00F307DA"/>
    <w:rsid w:val="00F30E08"/>
    <w:rsid w:val="00F33DA4"/>
    <w:rsid w:val="00F372D9"/>
    <w:rsid w:val="00F37986"/>
    <w:rsid w:val="00F434E8"/>
    <w:rsid w:val="00F56FA8"/>
    <w:rsid w:val="00FA409C"/>
    <w:rsid w:val="00FB32CC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  <w:style w:type="paragraph" w:customStyle="1" w:styleId="last">
    <w:name w:val="last"/>
    <w:basedOn w:val="Normal"/>
    <w:rsid w:val="007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DefaultParagraphFont"/>
    <w:rsid w:val="007C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ab.com/insights/podcast/professional-and-adult-education/survey-highlights-what-matters-most-to-adult-learners/?x_id=0032K00002XeRcXQAV&amp;utm_source=eabdb&amp;utm_medium=email&amp;utm_campaign=eabwb&amp;utm_term=&amp;utm_content=&amp;mkt_tok=NzMyLUdLVi02NTUAAAGPRDpTfP1dEZ-KxgMXrhCb2Gm-EvT0WEjazuWwMGywAgzeESsogpnu-PywnK_oL6BgREow9L-rSBft8tFXEcxvzLnqMMfGgZcXYLF7_aJpwzRxo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hrome-extension://mjhigpcgpfiaadanipnacbalgaaleclc/src/pdfjs/web/viewer.html?file=https://committees.kccd.edu/sites/committees.kccd.edu/files/Fall%2023%20Week%208%20Data%20Summary%2010.25.23_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mjhigpcgpfiaadanipnacbalgaaleclc/src/pdfjs/web/viewer.html?file=https://committees.kccd.edu/sites/committees.kccd.edu/files/PDF-EAB-105-Tactics-Employee-Engagemen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0" Type="http://schemas.openxmlformats.org/officeDocument/2006/relationships/hyperlink" Target="chrome-extension://mjhigpcgpfiaadanipnacbalgaaleclc/src/pdfjs/web/viewer.html?file=https://committees.kccd.edu/sites/committees.kccd.edu/files/What%20You%20Need%20to%20Know_Preparing%20for%20the%20New%20FAFSA_Updated%20August%202023_FIN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chrome-extension://mjhigpcgpfiaadanipnacbalgaaleclc/src/pdfjs/web/viewer.html?file=https://committees.kccd.edu/sites/committees.kccd.edu/files/Educational%20Master%20Plan%202023-2026.pdf" TargetMode="External"/><Relationship Id="rId14" Type="http://schemas.openxmlformats.org/officeDocument/2006/relationships/hyperlink" Target="https://committees.kccd.edu/sites/committees.kccd.edu/files/ANC%20Pathway%20Presentation%202023-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2023-11-07T17:22:00Z</dcterms:created>
  <dcterms:modified xsi:type="dcterms:W3CDTF">2023-11-07T17:22:00Z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