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0C40" w14:textId="3A63239F" w:rsidR="00AE53CD" w:rsidRPr="00AD164D" w:rsidRDefault="00AE53CD">
      <w:pPr>
        <w:pStyle w:val="Title"/>
        <w:spacing w:before="89"/>
        <w:rPr>
          <w:rFonts w:ascii="Tahoma" w:hAnsi="Tahoma" w:cs="Tahoma"/>
          <w:color w:val="C00000"/>
        </w:rPr>
      </w:pPr>
    </w:p>
    <w:p w14:paraId="2A9AE80D" w14:textId="2EA5FD99" w:rsidR="00361F27" w:rsidRPr="00AD164D" w:rsidRDefault="00AE53CD">
      <w:pPr>
        <w:pStyle w:val="Title"/>
        <w:spacing w:before="89"/>
        <w:rPr>
          <w:rFonts w:ascii="Tahoma" w:hAnsi="Tahoma" w:cs="Tahoma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7511CC18">
            <wp:simplePos x="0" y="0"/>
            <wp:positionH relativeFrom="page">
              <wp:posOffset>5769610</wp:posOffset>
            </wp:positionH>
            <wp:positionV relativeFrom="paragraph">
              <wp:posOffset>9525</wp:posOffset>
            </wp:positionV>
            <wp:extent cx="1576070" cy="504190"/>
            <wp:effectExtent l="0" t="0" r="0" b="0"/>
            <wp:wrapNone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B1B" w:rsidRPr="00AD164D">
        <w:rPr>
          <w:rFonts w:ascii="Tahoma" w:hAnsi="Tahoma" w:cs="Tahoma"/>
          <w:color w:val="C00000"/>
        </w:rPr>
        <w:t>College</w:t>
      </w:r>
      <w:r w:rsidR="00A44B1B" w:rsidRPr="00AD164D">
        <w:rPr>
          <w:rFonts w:ascii="Tahoma" w:hAnsi="Tahoma" w:cs="Tahoma"/>
          <w:color w:val="C00000"/>
          <w:spacing w:val="-13"/>
        </w:rPr>
        <w:t xml:space="preserve"> </w:t>
      </w:r>
      <w:r w:rsidR="00A44B1B" w:rsidRPr="00AD164D">
        <w:rPr>
          <w:rFonts w:ascii="Tahoma" w:hAnsi="Tahoma" w:cs="Tahoma"/>
          <w:color w:val="C00000"/>
        </w:rPr>
        <w:t>Council</w:t>
      </w:r>
      <w:r w:rsidR="00A44B1B" w:rsidRPr="00AD164D">
        <w:rPr>
          <w:rFonts w:ascii="Tahoma" w:hAnsi="Tahoma" w:cs="Tahoma"/>
          <w:color w:val="C00000"/>
          <w:spacing w:val="-7"/>
        </w:rPr>
        <w:t xml:space="preserve"> </w:t>
      </w:r>
      <w:r w:rsidR="00A44B1B" w:rsidRPr="00AD164D">
        <w:rPr>
          <w:rFonts w:ascii="Tahoma" w:hAnsi="Tahoma" w:cs="Tahoma"/>
          <w:color w:val="C00000"/>
          <w:spacing w:val="-2"/>
        </w:rPr>
        <w:t>Agenda</w:t>
      </w:r>
    </w:p>
    <w:p w14:paraId="2A9AE80E" w14:textId="09FF527F" w:rsidR="00361F27" w:rsidRPr="00AD164D" w:rsidRDefault="00254C1A">
      <w:pPr>
        <w:spacing w:line="257" w:lineRule="exact"/>
        <w:ind w:left="45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December</w:t>
      </w:r>
      <w:r w:rsidR="0065367A" w:rsidRPr="00AD164D">
        <w:rPr>
          <w:rFonts w:ascii="Tahoma" w:hAnsi="Tahoma" w:cs="Tahoma"/>
          <w:b/>
        </w:rPr>
        <w:t xml:space="preserve"> </w:t>
      </w:r>
      <w:r w:rsidR="00D740C3">
        <w:rPr>
          <w:rFonts w:ascii="Tahoma" w:hAnsi="Tahoma" w:cs="Tahoma"/>
          <w:b/>
        </w:rPr>
        <w:t>5</w:t>
      </w:r>
      <w:r w:rsidR="00872072" w:rsidRPr="00AD164D">
        <w:rPr>
          <w:rFonts w:ascii="Tahoma" w:hAnsi="Tahoma" w:cs="Tahoma"/>
          <w:b/>
        </w:rPr>
        <w:t xml:space="preserve">, </w:t>
      </w:r>
      <w:r w:rsidR="0065367A" w:rsidRPr="00AD164D">
        <w:rPr>
          <w:rFonts w:ascii="Tahoma" w:hAnsi="Tahoma" w:cs="Tahoma"/>
          <w:b/>
        </w:rPr>
        <w:t>202</w:t>
      </w:r>
      <w:r w:rsidR="00D458AB" w:rsidRPr="00AD164D">
        <w:rPr>
          <w:rFonts w:ascii="Tahoma" w:hAnsi="Tahoma" w:cs="Tahoma"/>
          <w:b/>
        </w:rPr>
        <w:t>4</w:t>
      </w:r>
    </w:p>
    <w:p w14:paraId="2A9AE80F" w14:textId="7EF8BF42" w:rsidR="00361F27" w:rsidRPr="00AD164D" w:rsidRDefault="001C3C71">
      <w:pPr>
        <w:spacing w:line="257" w:lineRule="exact"/>
        <w:ind w:left="452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>1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0-</w:t>
      </w:r>
      <w:r>
        <w:rPr>
          <w:rFonts w:ascii="Tahoma" w:hAnsi="Tahoma" w:cs="Tahoma"/>
          <w:spacing w:val="-2"/>
        </w:rPr>
        <w:t>2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</w:t>
      </w:r>
      <w:r>
        <w:rPr>
          <w:rFonts w:ascii="Tahoma" w:hAnsi="Tahoma" w:cs="Tahoma"/>
          <w:spacing w:val="-2"/>
        </w:rPr>
        <w:t>p</w:t>
      </w:r>
      <w:r w:rsidR="00A44B1B" w:rsidRPr="00AD164D">
        <w:rPr>
          <w:rFonts w:ascii="Tahoma" w:hAnsi="Tahoma" w:cs="Tahoma"/>
          <w:spacing w:val="-2"/>
        </w:rPr>
        <w:t>m,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Campus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Center</w:t>
      </w:r>
      <w:r w:rsidR="00A44B1B" w:rsidRPr="00AD164D">
        <w:rPr>
          <w:rFonts w:ascii="Tahoma" w:hAnsi="Tahoma" w:cs="Tahoma"/>
          <w:spacing w:val="6"/>
        </w:rPr>
        <w:t xml:space="preserve"> </w:t>
      </w:r>
      <w:r w:rsidR="00A44B1B" w:rsidRPr="00AD164D">
        <w:rPr>
          <w:rFonts w:ascii="Tahoma" w:hAnsi="Tahoma" w:cs="Tahoma"/>
          <w:spacing w:val="-2"/>
        </w:rPr>
        <w:t>Boardroom</w:t>
      </w:r>
    </w:p>
    <w:p w14:paraId="2A9AE810" w14:textId="77777777" w:rsidR="00361F27" w:rsidRPr="00AD164D" w:rsidRDefault="00A44B1B">
      <w:pPr>
        <w:pStyle w:val="BodyText"/>
        <w:spacing w:before="1"/>
        <w:ind w:left="452"/>
        <w:rPr>
          <w:rFonts w:ascii="Tahoma" w:hAnsi="Tahoma" w:cs="Tahoma"/>
        </w:rPr>
      </w:pPr>
      <w:r w:rsidRPr="00AD164D">
        <w:rPr>
          <w:rFonts w:ascii="Tahoma" w:hAnsi="Tahoma" w:cs="Tahoma"/>
        </w:rPr>
        <w:t>Supporting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documents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may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be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accessed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on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the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College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Council</w:t>
      </w:r>
      <w:r w:rsidRPr="00AD164D">
        <w:rPr>
          <w:rFonts w:ascii="Tahoma" w:hAnsi="Tahoma" w:cs="Tahoma"/>
          <w:spacing w:val="-4"/>
        </w:rPr>
        <w:t xml:space="preserve"> </w:t>
      </w:r>
      <w:r w:rsidRPr="00AD164D">
        <w:rPr>
          <w:rFonts w:ascii="Tahoma" w:hAnsi="Tahoma" w:cs="Tahoma"/>
        </w:rPr>
        <w:t>Committee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website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 xml:space="preserve">at </w:t>
      </w:r>
      <w:hyperlink r:id="rId6">
        <w:r w:rsidRPr="00AD164D">
          <w:rPr>
            <w:rFonts w:ascii="Tahoma" w:hAnsi="Tahom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AD164D" w:rsidRDefault="00361F27">
      <w:pPr>
        <w:rPr>
          <w:rFonts w:ascii="Tahoma" w:hAnsi="Tahoma" w:cs="Tahoma"/>
          <w:i/>
        </w:rPr>
      </w:pPr>
    </w:p>
    <w:p w14:paraId="2A9AE857" w14:textId="77777777" w:rsidR="00361F27" w:rsidRPr="00AD164D" w:rsidRDefault="00361F27">
      <w:pPr>
        <w:spacing w:before="9"/>
        <w:rPr>
          <w:rFonts w:ascii="Tahoma" w:hAnsi="Tahom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AD164D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I.</w:t>
            </w:r>
            <w:r w:rsidRPr="00AD164D">
              <w:rPr>
                <w:rFonts w:ascii="Tahoma" w:hAnsi="Tahoma" w:cs="Tahoma"/>
                <w:b/>
                <w:spacing w:val="33"/>
              </w:rPr>
              <w:t xml:space="preserve">  </w:t>
            </w:r>
            <w:r w:rsidRPr="00AD164D">
              <w:rPr>
                <w:rFonts w:ascii="Tahoma" w:hAnsi="Tahoma" w:cs="Tahoma"/>
                <w:b/>
                <w:spacing w:val="-2"/>
              </w:rPr>
              <w:t>Welcome</w:t>
            </w:r>
          </w:p>
        </w:tc>
      </w:tr>
      <w:tr w:rsidR="00361F27" w:rsidRPr="00AD164D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II.</w:t>
            </w:r>
            <w:r w:rsidRPr="00AD164D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Review</w:t>
            </w:r>
            <w:r w:rsidRPr="00AD164D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&amp;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Approval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of</w:t>
            </w:r>
            <w:r w:rsidRPr="00AD164D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2"/>
              </w:rPr>
              <w:t>Minutes</w:t>
            </w:r>
          </w:p>
        </w:tc>
      </w:tr>
      <w:tr w:rsidR="00361F27" w:rsidRPr="00AD164D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AD164D" w:rsidRDefault="00A44B1B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III.</w:t>
            </w:r>
            <w:r w:rsidRPr="00AD164D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C071AF"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FE2EDF" w:rsidRPr="00AD164D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5F3F6D2F" w:rsidR="00FE2EDF" w:rsidRPr="00AD164D" w:rsidRDefault="00CB14C2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2"/>
              </w:rPr>
              <w:t>President’s</w:t>
            </w:r>
            <w:r w:rsidR="00E76A9A" w:rsidRPr="00AD164D">
              <w:rPr>
                <w:rFonts w:ascii="Tahoma" w:hAnsi="Tahom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0897FE06" w:rsidR="00FE2EDF" w:rsidRPr="00AD164D" w:rsidRDefault="00CB14C2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68702C" w:rsidRPr="00AD164D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AD164D" w:rsidRDefault="0068702C" w:rsidP="00862817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IV. Reports to Council</w:t>
            </w:r>
          </w:p>
        </w:tc>
      </w:tr>
      <w:tr w:rsidR="0068702C" w:rsidRPr="00AD164D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348D7FC0" w14:textId="1C95B225" w:rsidR="00712497" w:rsidRDefault="00712497" w:rsidP="0068702C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</w:t>
            </w:r>
            <w:r w:rsidR="000A1779">
              <w:rPr>
                <w:rFonts w:ascii="Tahoma" w:hAnsi="Tahoma" w:cs="Tahoma"/>
                <w:b/>
              </w:rPr>
              <w:t>, Task Force, Liaison &amp; Other Group</w:t>
            </w:r>
            <w:r w:rsidRPr="00712497">
              <w:rPr>
                <w:rFonts w:ascii="Tahoma" w:hAnsi="Tahoma" w:cs="Tahoma"/>
                <w:b/>
              </w:rPr>
              <w:t xml:space="preserve"> Reports</w:t>
            </w:r>
          </w:p>
          <w:p w14:paraId="2369F48E" w14:textId="325B3FDA" w:rsidR="00BC589B" w:rsidRPr="00712497" w:rsidRDefault="00BC589B" w:rsidP="00BC589B">
            <w:pPr>
              <w:pStyle w:val="TableParagraph"/>
              <w:numPr>
                <w:ilvl w:val="0"/>
                <w:numId w:val="9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AB 1705 Task Force</w:t>
            </w:r>
          </w:p>
          <w:p w14:paraId="40E076D0" w14:textId="3D33CD5F" w:rsidR="00446B58" w:rsidRPr="00446B58" w:rsidRDefault="00446B58" w:rsidP="00446B58">
            <w:pPr>
              <w:pStyle w:val="TableParagraph"/>
              <w:numPr>
                <w:ilvl w:val="0"/>
                <w:numId w:val="9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Assessment</w:t>
            </w:r>
            <w:r w:rsidR="00393FCA">
              <w:rPr>
                <w:rFonts w:ascii="Tahoma" w:hAnsi="Tahoma" w:cs="Tahoma"/>
                <w:bCs/>
              </w:rPr>
              <w:t xml:space="preserve"> Committee</w:t>
            </w:r>
          </w:p>
          <w:p w14:paraId="1B309638" w14:textId="74CB6BF3" w:rsidR="00446B58" w:rsidRPr="00BC589B" w:rsidRDefault="00446B58" w:rsidP="00446B58">
            <w:pPr>
              <w:pStyle w:val="TableParagraph"/>
              <w:numPr>
                <w:ilvl w:val="0"/>
                <w:numId w:val="9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Budget</w:t>
            </w:r>
            <w:r w:rsidR="00393FCA">
              <w:rPr>
                <w:rFonts w:ascii="Tahoma" w:hAnsi="Tahoma" w:cs="Tahoma"/>
                <w:bCs/>
              </w:rPr>
              <w:t xml:space="preserve"> Committee</w:t>
            </w:r>
          </w:p>
          <w:p w14:paraId="219D140D" w14:textId="2B09C1A3" w:rsidR="00BC589B" w:rsidRPr="00BC589B" w:rsidRDefault="00BC589B" w:rsidP="00446B58">
            <w:pPr>
              <w:pStyle w:val="TableParagraph"/>
              <w:numPr>
                <w:ilvl w:val="0"/>
                <w:numId w:val="9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Diversity, Equity, and Inclusion</w:t>
            </w:r>
          </w:p>
          <w:p w14:paraId="7B6EF418" w14:textId="1F543DCF" w:rsidR="00BC589B" w:rsidRPr="00446B58" w:rsidRDefault="00BC589B" w:rsidP="00446B58">
            <w:pPr>
              <w:pStyle w:val="TableParagraph"/>
              <w:numPr>
                <w:ilvl w:val="0"/>
                <w:numId w:val="9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Professional Development</w:t>
            </w:r>
          </w:p>
          <w:p w14:paraId="3AEDB1FF" w14:textId="57C7A218" w:rsidR="00446B58" w:rsidRPr="00446B58" w:rsidRDefault="00446B58" w:rsidP="00446B58">
            <w:pPr>
              <w:pStyle w:val="TableParagraph"/>
              <w:numPr>
                <w:ilvl w:val="0"/>
                <w:numId w:val="9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Safety Advisory</w:t>
            </w:r>
            <w:r w:rsidR="00FA07A1">
              <w:rPr>
                <w:rFonts w:ascii="Tahoma" w:hAnsi="Tahoma" w:cs="Tahoma"/>
                <w:bCs/>
              </w:rPr>
              <w:t xml:space="preserve"> Committee</w:t>
            </w:r>
          </w:p>
          <w:p w14:paraId="2E51ABA9" w14:textId="32855A28" w:rsidR="00712497" w:rsidRDefault="00712497" w:rsidP="0068702C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 Charge Updates</w:t>
            </w:r>
          </w:p>
          <w:p w14:paraId="09234CE1" w14:textId="6EDFF42B" w:rsidR="00EB3ED1" w:rsidRPr="00712497" w:rsidRDefault="00EB3ED1" w:rsidP="00EB3ED1">
            <w:pPr>
              <w:pStyle w:val="TableParagraph"/>
              <w:numPr>
                <w:ilvl w:val="0"/>
                <w:numId w:val="10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Budget Committee</w:t>
            </w:r>
          </w:p>
          <w:p w14:paraId="1EE76FB5" w14:textId="7832E389" w:rsidR="005A7223" w:rsidRPr="00AD164D" w:rsidRDefault="00446B58" w:rsidP="00712497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  <w:spacing w:val="-2"/>
              </w:rPr>
            </w:pPr>
            <w:r>
              <w:rPr>
                <w:rFonts w:ascii="Tahoma" w:hAnsi="Tahoma" w:cs="Tahoma"/>
                <w:bCs/>
                <w:spacing w:val="-2"/>
              </w:rPr>
              <w:t>Safety Advisory Committee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4C9834C9" w:rsidR="0068702C" w:rsidRPr="00AD164D" w:rsidRDefault="00D540E1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AD164D" w:rsidRDefault="00D540E1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Consent</w:t>
            </w:r>
          </w:p>
        </w:tc>
      </w:tr>
      <w:tr w:rsidR="0068702C" w:rsidRPr="00AD164D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AD164D" w:rsidRDefault="0068702C" w:rsidP="0068702C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Institutional Topics</w:t>
            </w:r>
          </w:p>
        </w:tc>
      </w:tr>
      <w:tr w:rsidR="00446B58" w:rsidRPr="00AD164D" w14:paraId="34501E99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6FE4B52" w14:textId="449CE067" w:rsidR="00446B58" w:rsidRDefault="00446B58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C.</w:t>
            </w:r>
          </w:p>
        </w:tc>
        <w:tc>
          <w:tcPr>
            <w:tcW w:w="5904" w:type="dxa"/>
            <w:shd w:val="clear" w:color="auto" w:fill="FFFFFF" w:themeFill="background1"/>
          </w:tcPr>
          <w:p w14:paraId="049C4B7B" w14:textId="2268A329" w:rsidR="00446B58" w:rsidRDefault="00446B58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Budget Criteria Document</w:t>
            </w:r>
          </w:p>
        </w:tc>
        <w:tc>
          <w:tcPr>
            <w:tcW w:w="1898" w:type="dxa"/>
            <w:shd w:val="clear" w:color="auto" w:fill="FFFFFF" w:themeFill="background1"/>
          </w:tcPr>
          <w:p w14:paraId="7B086B1F" w14:textId="23482C68" w:rsidR="00446B58" w:rsidRDefault="00446B58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Crosthwaite</w:t>
            </w:r>
          </w:p>
        </w:tc>
        <w:tc>
          <w:tcPr>
            <w:tcW w:w="1707" w:type="dxa"/>
            <w:shd w:val="clear" w:color="auto" w:fill="FFFFFF" w:themeFill="background1"/>
          </w:tcPr>
          <w:p w14:paraId="0D02825F" w14:textId="56E144E2" w:rsidR="00446B58" w:rsidRDefault="00446B58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Second Read</w:t>
            </w:r>
            <w:r w:rsidR="005215FE">
              <w:rPr>
                <w:rFonts w:ascii="Tahoma" w:hAnsi="Tahoma" w:cs="Tahoma"/>
                <w:bCs/>
              </w:rPr>
              <w:t>, Action Item</w:t>
            </w:r>
          </w:p>
        </w:tc>
      </w:tr>
      <w:tr w:rsidR="00A6122F" w:rsidRPr="00AD164D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AD164D" w:rsidRDefault="00A6122F" w:rsidP="00A6122F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771D69" w:rsidRPr="00AD164D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VII.</w:t>
            </w:r>
            <w:r w:rsidRPr="00AD164D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Information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4"/>
              </w:rPr>
              <w:t>Items</w:t>
            </w:r>
          </w:p>
        </w:tc>
      </w:tr>
      <w:tr w:rsidR="00771D69" w:rsidRPr="00AD164D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AD164D" w:rsidRDefault="00771D69" w:rsidP="00771D69">
            <w:pPr>
              <w:pStyle w:val="TableParagraph"/>
              <w:spacing w:line="254" w:lineRule="exact"/>
              <w:ind w:left="114"/>
              <w:rPr>
                <w:rFonts w:ascii="Tahoma" w:hAnsi="Tahoma" w:cs="Tahoma"/>
                <w:b/>
                <w:bCs/>
              </w:rPr>
            </w:pPr>
            <w:r w:rsidRPr="00AD164D">
              <w:rPr>
                <w:rFonts w:ascii="Tahoma" w:hAnsi="Tahoma" w:cs="Tahoma"/>
                <w:b/>
                <w:bCs/>
              </w:rPr>
              <w:t>Dates</w:t>
            </w:r>
            <w:r w:rsidRPr="00AD164D">
              <w:rPr>
                <w:rFonts w:ascii="Tahoma" w:hAnsi="Tahoma" w:cs="Tahoma"/>
                <w:b/>
                <w:bCs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</w:rPr>
              <w:t>to</w:t>
            </w:r>
            <w:r w:rsidRPr="00AD164D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</w:p>
          <w:p w14:paraId="40F9B0E2" w14:textId="0EB3FF7C" w:rsidR="00D46E44" w:rsidRDefault="00D46E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Dec 7, </w:t>
            </w:r>
            <w:r w:rsidR="00CD3344">
              <w:rPr>
                <w:rFonts w:ascii="Tahoma" w:hAnsi="Tahoma" w:cs="Tahoma"/>
                <w:bCs/>
                <w:sz w:val="20"/>
              </w:rPr>
              <w:t>3:00pm; Study Jam, Dining Commons</w:t>
            </w:r>
          </w:p>
          <w:p w14:paraId="4CDDA1A8" w14:textId="0C940E7E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Dec 10, 6:00pm; Men’s Basketball @ Ventura</w:t>
            </w:r>
          </w:p>
          <w:p w14:paraId="458D7012" w14:textId="5D7F583F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Dec 11, 10:00am; Rural Enrollment Event, Wasco Adult Education Center (1445 Paso Drive)</w:t>
            </w:r>
          </w:p>
          <w:p w14:paraId="55B330EE" w14:textId="4B6C731C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Dec 12, 6:00pm; Women’s Basketball VS Cuesta</w:t>
            </w:r>
          </w:p>
          <w:p w14:paraId="0C679F09" w14:textId="0E775DD2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Dec 13, 9:00am; Financial Aid &amp; Scholarship Application Workshop, Welcome Center, Room 118</w:t>
            </w:r>
          </w:p>
          <w:p w14:paraId="6948FA3B" w14:textId="559C9BED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Dec 14, 5:00pm; Men’s Basketball @ Moorpark</w:t>
            </w:r>
          </w:p>
          <w:p w14:paraId="24966921" w14:textId="37A165F5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Dec 17, 3:00pm; Financial Aid &amp; Scholarship Application Workshop, Welcome Center, Room 118</w:t>
            </w:r>
          </w:p>
          <w:p w14:paraId="08E0413F" w14:textId="0A4DDA81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Dec 18, 6:00pm; Women’s Basketball @ Hartnell</w:t>
            </w:r>
          </w:p>
          <w:p w14:paraId="70B0CE3D" w14:textId="522B9BF0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Dec 19, 3:00pm; Financial Aid &amp; Scholarship Application Workshop, Welcome Center, Room 118</w:t>
            </w:r>
          </w:p>
          <w:p w14:paraId="174489A8" w14:textId="143F4EF2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Dec 20, 5:00pm; Men’s Basketball VS El Camino</w:t>
            </w:r>
          </w:p>
          <w:p w14:paraId="2F777246" w14:textId="2612A15C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Jan 1, 9:00am; Polar Bear Plunge Fundraiser, BC Swimming Pool</w:t>
            </w:r>
          </w:p>
          <w:p w14:paraId="2C56BD4E" w14:textId="13BE968C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Jan 2, 4:00pm; Men’s Basketball @ Barstow</w:t>
            </w:r>
          </w:p>
          <w:p w14:paraId="1629C9CE" w14:textId="49F1D67D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Jan 8, 12:00pm; In-Person Express Enrollment: BC SouthWest</w:t>
            </w:r>
          </w:p>
          <w:p w14:paraId="67F46249" w14:textId="1228D97E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Jan 11, 3:00pm; Women’s Basketball @ West LA</w:t>
            </w:r>
          </w:p>
          <w:p w14:paraId="772008FB" w14:textId="076D0EEC" w:rsidR="00CD3344" w:rsidRDefault="00CD3344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Jan 13, 2:00pm; Scholarship Application Workshop, Welcome Center, Room 118</w:t>
            </w:r>
          </w:p>
          <w:p w14:paraId="6671DD84" w14:textId="2E6A1DB7" w:rsidR="00CD3344" w:rsidRDefault="004A1DE5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Jan 15, 7:00pm; Men’s Basketball VS Antelope Valley</w:t>
            </w:r>
          </w:p>
          <w:p w14:paraId="5F766759" w14:textId="76C6AE47" w:rsidR="004A1DE5" w:rsidRDefault="004A1DE5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Jan 18, Women’s Basketball @ Glendale</w:t>
            </w:r>
          </w:p>
          <w:p w14:paraId="35D4CFCE" w14:textId="757C9D8B" w:rsidR="004A1DE5" w:rsidRDefault="004A1DE5" w:rsidP="00C0077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Jan 23, 12:00pm; Writing Center Scholarship Workshop, Humanities H-52</w:t>
            </w:r>
          </w:p>
          <w:p w14:paraId="0A8CBB02" w14:textId="13AF9516" w:rsidR="004A1DE5" w:rsidRPr="004A1DE5" w:rsidRDefault="004A1DE5" w:rsidP="004A1DE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Jan 25, 1:00pm; Women’s Basketball VS LA Valley</w:t>
            </w:r>
          </w:p>
          <w:p w14:paraId="62A3E216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rFonts w:ascii="Tahoma" w:hAnsi="Tahoma" w:cs="Tahoma"/>
                <w:bCs/>
                <w:sz w:val="20"/>
              </w:rPr>
            </w:pPr>
          </w:p>
          <w:p w14:paraId="0889FBD8" w14:textId="5D99076F" w:rsidR="00771D69" w:rsidRPr="00AD164D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  <w:hyperlink r:id="rId7"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AD164D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hyperlink r:id="rId8"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AD164D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24CFED32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NEXT</w:t>
            </w:r>
            <w:r w:rsidRPr="00AD164D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SCHEDULED</w:t>
            </w:r>
            <w:r w:rsidRPr="00AD164D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MEETING</w:t>
            </w:r>
            <w:r w:rsidRPr="00AD164D">
              <w:rPr>
                <w:rFonts w:ascii="Tahoma" w:hAnsi="Tahoma" w:cs="Tahoma"/>
                <w:b/>
                <w:spacing w:val="-8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–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="008A2F58">
              <w:rPr>
                <w:rFonts w:ascii="Tahoma" w:hAnsi="Tahoma" w:cs="Tahoma"/>
                <w:b/>
              </w:rPr>
              <w:t>January</w:t>
            </w:r>
            <w:r w:rsidRPr="00AD164D">
              <w:rPr>
                <w:rFonts w:ascii="Tahoma" w:hAnsi="Tahoma" w:cs="Tahoma"/>
                <w:b/>
              </w:rPr>
              <w:t xml:space="preserve"> </w:t>
            </w:r>
            <w:r w:rsidR="008A2F58">
              <w:rPr>
                <w:rFonts w:ascii="Tahoma" w:hAnsi="Tahoma" w:cs="Tahoma"/>
                <w:b/>
              </w:rPr>
              <w:t>30</w:t>
            </w:r>
            <w:r w:rsidRPr="00AD164D">
              <w:rPr>
                <w:rFonts w:ascii="Tahoma" w:hAnsi="Tahoma" w:cs="Tahoma"/>
                <w:b/>
              </w:rPr>
              <w:t xml:space="preserve">, </w:t>
            </w:r>
            <w:r w:rsidRPr="00AD164D">
              <w:rPr>
                <w:rFonts w:ascii="Tahoma" w:hAnsi="Tahoma" w:cs="Tahoma"/>
                <w:b/>
                <w:spacing w:val="-12"/>
              </w:rPr>
              <w:t>202</w:t>
            </w:r>
            <w:r w:rsidR="008A2F58">
              <w:rPr>
                <w:rFonts w:ascii="Tahoma" w:hAnsi="Tahoma" w:cs="Tahoma"/>
                <w:b/>
                <w:spacing w:val="-12"/>
              </w:rPr>
              <w:t>5</w:t>
            </w:r>
          </w:p>
        </w:tc>
      </w:tr>
    </w:tbl>
    <w:p w14:paraId="4398F873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7399F824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219DDD7A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6622B13D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6086F236" w14:textId="361B4135" w:rsidR="009C4F9B" w:rsidRPr="00AD164D" w:rsidRDefault="009C4F9B" w:rsidP="009C4F9B">
      <w:pPr>
        <w:rPr>
          <w:rFonts w:ascii="Tahoma" w:hAnsi="Tahoma" w:cs="Tahoma"/>
          <w:b/>
          <w:sz w:val="24"/>
        </w:rPr>
      </w:pPr>
      <w:r w:rsidRPr="00AD164D">
        <w:rPr>
          <w:rFonts w:ascii="Tahoma" w:hAnsi="Tahom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AD164D" w:rsidRDefault="009C4F9B" w:rsidP="00CD0AF1">
            <w:pPr>
              <w:rPr>
                <w:rFonts w:ascii="Tahoma" w:hAnsi="Tahoma" w:cs="Tahoma"/>
                <w:position w:val="-6"/>
                <w:sz w:val="20"/>
                <w:szCs w:val="19"/>
              </w:rPr>
            </w:pPr>
            <w:r w:rsidRPr="00AD164D">
              <w:rPr>
                <w:rFonts w:ascii="Tahoma" w:hAnsi="Tahom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AD164D">
              <w:rPr>
                <w:rFonts w:ascii="Tahoma" w:hAnsi="Tahom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AD164D" w:rsidRDefault="009C4F9B" w:rsidP="00CD0AF1">
            <w:pPr>
              <w:rPr>
                <w:rFonts w:ascii="Tahoma" w:hAnsi="Tahoma" w:cs="Tahoma"/>
                <w:position w:val="-6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7620FFEB" w14:textId="77777777" w:rsidTr="00CD0AF1">
        <w:tc>
          <w:tcPr>
            <w:tcW w:w="8028" w:type="dxa"/>
          </w:tcPr>
          <w:p w14:paraId="42EF227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1010A6DA" w14:textId="77777777" w:rsidTr="00CD0AF1">
        <w:tc>
          <w:tcPr>
            <w:tcW w:w="8028" w:type="dxa"/>
          </w:tcPr>
          <w:p w14:paraId="6B06E044" w14:textId="7A18BD6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Vice-President, Student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6B21B973" w14:textId="77777777" w:rsidTr="00CD0AF1">
        <w:tc>
          <w:tcPr>
            <w:tcW w:w="8028" w:type="dxa"/>
          </w:tcPr>
          <w:p w14:paraId="69DDBFDA" w14:textId="741610E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Queen King</w:t>
            </w:r>
          </w:p>
          <w:p w14:paraId="7B15F30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7C2D1CDC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Instruction: </w:t>
            </w:r>
            <w:r w:rsidR="00B75DCB" w:rsidRPr="00AD164D">
              <w:rPr>
                <w:rFonts w:ascii="Tahoma" w:hAnsi="Tahom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4FD44F59" w14:textId="77777777" w:rsidTr="00CD0AF1">
        <w:tc>
          <w:tcPr>
            <w:tcW w:w="8028" w:type="dxa"/>
          </w:tcPr>
          <w:p w14:paraId="4AF7D2C4" w14:textId="5FB9B502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Ashlea Ward</w:t>
            </w:r>
          </w:p>
          <w:p w14:paraId="205D7BD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706849C0" w14:textId="77777777" w:rsidTr="00CD0AF1">
        <w:tc>
          <w:tcPr>
            <w:tcW w:w="8028" w:type="dxa"/>
          </w:tcPr>
          <w:p w14:paraId="1EF4F442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030E95DE" w14:textId="77777777" w:rsidTr="00CD0AF1">
        <w:tc>
          <w:tcPr>
            <w:tcW w:w="8028" w:type="dxa"/>
          </w:tcPr>
          <w:p w14:paraId="6BE239D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34561806" w14:textId="77777777" w:rsidTr="00CD0AF1">
        <w:tc>
          <w:tcPr>
            <w:tcW w:w="8028" w:type="dxa"/>
          </w:tcPr>
          <w:p w14:paraId="619819D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05B28DF6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May ’2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April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2704E660" w14:textId="77777777" w:rsidTr="00CD0AF1">
        <w:tc>
          <w:tcPr>
            <w:tcW w:w="8028" w:type="dxa"/>
          </w:tcPr>
          <w:p w14:paraId="4AC12409" w14:textId="0E03E48F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Academic Senate President: Erica </w:t>
            </w:r>
            <w:r w:rsidR="00164E92">
              <w:rPr>
                <w:rFonts w:ascii="Tahoma" w:hAnsi="Tahoma" w:cs="Tahoma"/>
                <w:sz w:val="20"/>
                <w:szCs w:val="19"/>
              </w:rPr>
              <w:t>Giblin</w:t>
            </w:r>
          </w:p>
          <w:p w14:paraId="6E905B9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91B644B" w14:textId="77777777" w:rsidTr="00CD0AF1">
        <w:tc>
          <w:tcPr>
            <w:tcW w:w="8028" w:type="dxa"/>
          </w:tcPr>
          <w:p w14:paraId="0206B630" w14:textId="6B3C9951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AD164D" w:rsidRDefault="00CE5DC9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3</w:t>
            </w:r>
            <w:r w:rsidR="009C4F9B" w:rsidRPr="00AD164D">
              <w:rPr>
                <w:rFonts w:ascii="Tahoma" w:hAnsi="Tahom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4226F7" w:rsidRPr="00AD164D">
              <w:rPr>
                <w:rFonts w:ascii="Tahoma" w:hAnsi="Tahoma" w:cs="Tahoma"/>
                <w:sz w:val="16"/>
                <w:szCs w:val="18"/>
              </w:rPr>
              <w:t>2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AD164D" w14:paraId="512DF130" w14:textId="77777777" w:rsidTr="00CD0AF1">
        <w:tc>
          <w:tcPr>
            <w:tcW w:w="8028" w:type="dxa"/>
          </w:tcPr>
          <w:p w14:paraId="3AE3647E" w14:textId="59B2E05E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A: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</w:t>
            </w: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5E22AF0D" w14:textId="77777777" w:rsidTr="00CD0AF1">
        <w:tc>
          <w:tcPr>
            <w:tcW w:w="8028" w:type="dxa"/>
          </w:tcPr>
          <w:p w14:paraId="6A8A8D2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0B60AE0" w14:textId="77777777" w:rsidTr="00CD0AF1">
        <w:tc>
          <w:tcPr>
            <w:tcW w:w="8028" w:type="dxa"/>
          </w:tcPr>
          <w:p w14:paraId="73A26494" w14:textId="581D3DB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C: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11EAAEC4" w14:textId="77777777" w:rsidTr="00CD0AF1">
        <w:tc>
          <w:tcPr>
            <w:tcW w:w="8028" w:type="dxa"/>
          </w:tcPr>
          <w:p w14:paraId="22CC0041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79D1C39E" w14:textId="77777777" w:rsidR="005C6B0B" w:rsidRPr="00AD164D" w:rsidRDefault="005C6B0B" w:rsidP="005C6B0B">
      <w:pPr>
        <w:rPr>
          <w:rFonts w:ascii="Tahoma" w:eastAsiaTheme="minorHAnsi" w:hAnsi="Tahoma" w:cs="Tahoma"/>
          <w:b/>
          <w:bCs/>
          <w:sz w:val="24"/>
          <w:szCs w:val="24"/>
        </w:rPr>
      </w:pPr>
      <w:r w:rsidRPr="00AD164D">
        <w:rPr>
          <w:rFonts w:ascii="Tahoma" w:hAnsi="Tahom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AD164D" w14:paraId="3EEA8068" w14:textId="77777777" w:rsidTr="005C6B0B">
        <w:tc>
          <w:tcPr>
            <w:tcW w:w="8028" w:type="dxa"/>
          </w:tcPr>
          <w:p w14:paraId="17B79B94" w14:textId="4F1AEE53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Department Chair: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5D3E881D" w14:textId="79D84452" w:rsidR="0045400E" w:rsidRPr="00AD164D" w:rsidRDefault="0045400E" w:rsidP="0045400E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45400E" w:rsidRPr="00AD164D" w14:paraId="72960030" w14:textId="77777777" w:rsidTr="005C6B0B">
        <w:tc>
          <w:tcPr>
            <w:tcW w:w="8028" w:type="dxa"/>
          </w:tcPr>
          <w:p w14:paraId="42E1A6BF" w14:textId="5244B9A8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32E9198F" w14:textId="65C6BD09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4BE2E023" w14:textId="02585003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AD164D">
              <w:rPr>
                <w:rFonts w:ascii="Tahoma" w:hAnsi="Tahom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Jan – Dec</w:t>
            </w:r>
          </w:p>
        </w:tc>
      </w:tr>
      <w:tr w:rsidR="009C4F9B" w:rsidRPr="00AD164D" w14:paraId="13C6084B" w14:textId="77777777" w:rsidTr="00CD0AF1">
        <w:tc>
          <w:tcPr>
            <w:tcW w:w="8028" w:type="dxa"/>
          </w:tcPr>
          <w:p w14:paraId="65315BBF" w14:textId="23C90FF4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Instruction: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46E11FA2" w14:textId="77777777" w:rsidTr="00CD0AF1">
        <w:tc>
          <w:tcPr>
            <w:tcW w:w="8028" w:type="dxa"/>
          </w:tcPr>
          <w:p w14:paraId="2F38EE3A" w14:textId="1E651276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Maria Arias</w:t>
            </w:r>
          </w:p>
          <w:p w14:paraId="3617FDC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3CAE1B52" w14:textId="77777777" w:rsidTr="00CD0AF1">
        <w:tc>
          <w:tcPr>
            <w:tcW w:w="8028" w:type="dxa"/>
          </w:tcPr>
          <w:p w14:paraId="4587766C" w14:textId="63764D7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Finance &amp; Administrative Services: </w:t>
            </w:r>
            <w:r w:rsidR="005050E6" w:rsidRPr="00AD164D">
              <w:rPr>
                <w:rFonts w:ascii="Tahoma" w:hAnsi="Tahoma" w:cs="Tahoma"/>
                <w:sz w:val="20"/>
                <w:szCs w:val="19"/>
              </w:rPr>
              <w:t>Chris Glaser</w:t>
            </w:r>
          </w:p>
          <w:p w14:paraId="78D6EEA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AD164D" w:rsidRDefault="00D25F3D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03908B5A" w14:textId="077EB008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Student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(</w:t>
      </w:r>
      <w:r w:rsidRPr="00AD164D">
        <w:rPr>
          <w:rFonts w:ascii="Tahoma" w:eastAsia="Times New Roman" w:hAnsi="Tahoma" w:cs="Tahoma"/>
          <w:b/>
          <w:sz w:val="24"/>
          <w:lang w:val="en"/>
        </w:rPr>
        <w:t>s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2061E0C" w14:textId="77777777" w:rsidTr="005C6B0B">
        <w:tc>
          <w:tcPr>
            <w:tcW w:w="8028" w:type="dxa"/>
          </w:tcPr>
          <w:p w14:paraId="5B3EB012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AD164D" w:rsidRDefault="00A44B1B" w:rsidP="00923BC8">
      <w:pPr>
        <w:rPr>
          <w:rFonts w:ascii="Tahoma" w:hAnsi="Tahoma" w:cs="Tahoma"/>
        </w:rPr>
      </w:pPr>
    </w:p>
    <w:sectPr w:rsidR="00A44B1B" w:rsidRPr="00AD164D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9117465"/>
    <w:multiLevelType w:val="hybridMultilevel"/>
    <w:tmpl w:val="73C49C4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1"/>
  </w:num>
  <w:num w:numId="2" w16cid:durableId="61296447">
    <w:abstractNumId w:val="6"/>
  </w:num>
  <w:num w:numId="3" w16cid:durableId="1500659570">
    <w:abstractNumId w:val="3"/>
  </w:num>
  <w:num w:numId="4" w16cid:durableId="2028751506">
    <w:abstractNumId w:val="9"/>
  </w:num>
  <w:num w:numId="5" w16cid:durableId="216207669">
    <w:abstractNumId w:val="4"/>
  </w:num>
  <w:num w:numId="6" w16cid:durableId="1913345645">
    <w:abstractNumId w:val="5"/>
  </w:num>
  <w:num w:numId="7" w16cid:durableId="1517307610">
    <w:abstractNumId w:val="7"/>
  </w:num>
  <w:num w:numId="8" w16cid:durableId="2121752464">
    <w:abstractNumId w:val="8"/>
  </w:num>
  <w:num w:numId="9" w16cid:durableId="1949460491">
    <w:abstractNumId w:val="2"/>
  </w:num>
  <w:num w:numId="10" w16cid:durableId="171103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40971"/>
    <w:rsid w:val="000515B3"/>
    <w:rsid w:val="0006265B"/>
    <w:rsid w:val="0006279E"/>
    <w:rsid w:val="00072FF2"/>
    <w:rsid w:val="00076F4B"/>
    <w:rsid w:val="00084DFB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2946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621C"/>
    <w:rsid w:val="00267FA7"/>
    <w:rsid w:val="00270EA1"/>
    <w:rsid w:val="00272700"/>
    <w:rsid w:val="00274320"/>
    <w:rsid w:val="00277A74"/>
    <w:rsid w:val="00277CE5"/>
    <w:rsid w:val="0028180A"/>
    <w:rsid w:val="00295E6F"/>
    <w:rsid w:val="002A1747"/>
    <w:rsid w:val="002A4CFC"/>
    <w:rsid w:val="002B511A"/>
    <w:rsid w:val="002B7F8D"/>
    <w:rsid w:val="002C39C5"/>
    <w:rsid w:val="002C7BA7"/>
    <w:rsid w:val="002E2034"/>
    <w:rsid w:val="002E3E1E"/>
    <w:rsid w:val="002E3F82"/>
    <w:rsid w:val="002F5314"/>
    <w:rsid w:val="0030219B"/>
    <w:rsid w:val="00311F16"/>
    <w:rsid w:val="00313E71"/>
    <w:rsid w:val="00317A7D"/>
    <w:rsid w:val="00322F48"/>
    <w:rsid w:val="003271EB"/>
    <w:rsid w:val="003313AE"/>
    <w:rsid w:val="0033150F"/>
    <w:rsid w:val="0033715E"/>
    <w:rsid w:val="00361C47"/>
    <w:rsid w:val="00361F27"/>
    <w:rsid w:val="00364C36"/>
    <w:rsid w:val="003717C5"/>
    <w:rsid w:val="00373030"/>
    <w:rsid w:val="00373819"/>
    <w:rsid w:val="00384092"/>
    <w:rsid w:val="00384C05"/>
    <w:rsid w:val="00391DA9"/>
    <w:rsid w:val="00393169"/>
    <w:rsid w:val="00393AC2"/>
    <w:rsid w:val="00393FCA"/>
    <w:rsid w:val="0039486D"/>
    <w:rsid w:val="00395920"/>
    <w:rsid w:val="00397AA5"/>
    <w:rsid w:val="003A1EA7"/>
    <w:rsid w:val="003B08A2"/>
    <w:rsid w:val="003D35E2"/>
    <w:rsid w:val="004142D1"/>
    <w:rsid w:val="004226F7"/>
    <w:rsid w:val="0043239B"/>
    <w:rsid w:val="00441A68"/>
    <w:rsid w:val="00445E05"/>
    <w:rsid w:val="004461E1"/>
    <w:rsid w:val="00446B58"/>
    <w:rsid w:val="0045400E"/>
    <w:rsid w:val="00455598"/>
    <w:rsid w:val="00455941"/>
    <w:rsid w:val="00455CF6"/>
    <w:rsid w:val="00463322"/>
    <w:rsid w:val="00465203"/>
    <w:rsid w:val="004912AA"/>
    <w:rsid w:val="004A1DE5"/>
    <w:rsid w:val="004B05D5"/>
    <w:rsid w:val="004B53D7"/>
    <w:rsid w:val="004C49B0"/>
    <w:rsid w:val="004C4DB2"/>
    <w:rsid w:val="004C6DEF"/>
    <w:rsid w:val="004D2E06"/>
    <w:rsid w:val="004D634F"/>
    <w:rsid w:val="004E0633"/>
    <w:rsid w:val="004F0CED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4976"/>
    <w:rsid w:val="0052535D"/>
    <w:rsid w:val="005551AE"/>
    <w:rsid w:val="0055796A"/>
    <w:rsid w:val="00560AA7"/>
    <w:rsid w:val="005727CD"/>
    <w:rsid w:val="00573AEF"/>
    <w:rsid w:val="00574181"/>
    <w:rsid w:val="00593885"/>
    <w:rsid w:val="00596C59"/>
    <w:rsid w:val="005A0B34"/>
    <w:rsid w:val="005A0D8D"/>
    <w:rsid w:val="005A135B"/>
    <w:rsid w:val="005A7223"/>
    <w:rsid w:val="005C0386"/>
    <w:rsid w:val="005C6B0B"/>
    <w:rsid w:val="005C6C16"/>
    <w:rsid w:val="005D07C2"/>
    <w:rsid w:val="005D61AA"/>
    <w:rsid w:val="005F03EF"/>
    <w:rsid w:val="005F23D5"/>
    <w:rsid w:val="005F4177"/>
    <w:rsid w:val="00603CB0"/>
    <w:rsid w:val="006076AA"/>
    <w:rsid w:val="00607C72"/>
    <w:rsid w:val="00610AF6"/>
    <w:rsid w:val="00611F4E"/>
    <w:rsid w:val="00617CF6"/>
    <w:rsid w:val="00632205"/>
    <w:rsid w:val="00634F40"/>
    <w:rsid w:val="00635136"/>
    <w:rsid w:val="00641231"/>
    <w:rsid w:val="0065367A"/>
    <w:rsid w:val="006658D9"/>
    <w:rsid w:val="00667331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482A"/>
    <w:rsid w:val="006B76FF"/>
    <w:rsid w:val="006C07BA"/>
    <w:rsid w:val="006D098B"/>
    <w:rsid w:val="006D14D1"/>
    <w:rsid w:val="006D1BC3"/>
    <w:rsid w:val="006D2917"/>
    <w:rsid w:val="006D7754"/>
    <w:rsid w:val="006F47DC"/>
    <w:rsid w:val="006F65B5"/>
    <w:rsid w:val="00711144"/>
    <w:rsid w:val="00712497"/>
    <w:rsid w:val="00713C9B"/>
    <w:rsid w:val="0071573A"/>
    <w:rsid w:val="00726FBC"/>
    <w:rsid w:val="007279B3"/>
    <w:rsid w:val="007349A5"/>
    <w:rsid w:val="00745BB2"/>
    <w:rsid w:val="0076276D"/>
    <w:rsid w:val="007661AC"/>
    <w:rsid w:val="00766241"/>
    <w:rsid w:val="00771D69"/>
    <w:rsid w:val="00771D6E"/>
    <w:rsid w:val="0077276A"/>
    <w:rsid w:val="0079097E"/>
    <w:rsid w:val="007917BE"/>
    <w:rsid w:val="007953DF"/>
    <w:rsid w:val="007A189E"/>
    <w:rsid w:val="007A19D5"/>
    <w:rsid w:val="007A2552"/>
    <w:rsid w:val="007A3A78"/>
    <w:rsid w:val="007A5A77"/>
    <w:rsid w:val="007C4C66"/>
    <w:rsid w:val="007D7FB3"/>
    <w:rsid w:val="007E0BBC"/>
    <w:rsid w:val="007E5E20"/>
    <w:rsid w:val="007F6C13"/>
    <w:rsid w:val="007F6CFA"/>
    <w:rsid w:val="007F7E14"/>
    <w:rsid w:val="0080126C"/>
    <w:rsid w:val="0081052F"/>
    <w:rsid w:val="00811AFB"/>
    <w:rsid w:val="008262D5"/>
    <w:rsid w:val="00826311"/>
    <w:rsid w:val="00834AFB"/>
    <w:rsid w:val="00844533"/>
    <w:rsid w:val="0085065A"/>
    <w:rsid w:val="008549F5"/>
    <w:rsid w:val="00872072"/>
    <w:rsid w:val="008814C5"/>
    <w:rsid w:val="00886314"/>
    <w:rsid w:val="00890579"/>
    <w:rsid w:val="00891862"/>
    <w:rsid w:val="00895B4B"/>
    <w:rsid w:val="008979E9"/>
    <w:rsid w:val="008A1E45"/>
    <w:rsid w:val="008A2F58"/>
    <w:rsid w:val="008A3426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20A29"/>
    <w:rsid w:val="00923BC8"/>
    <w:rsid w:val="009247F3"/>
    <w:rsid w:val="009267E4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744F"/>
    <w:rsid w:val="00A854FB"/>
    <w:rsid w:val="00A92399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B06F67"/>
    <w:rsid w:val="00B217B6"/>
    <w:rsid w:val="00B34C8F"/>
    <w:rsid w:val="00B625BE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333A"/>
    <w:rsid w:val="00BE4228"/>
    <w:rsid w:val="00C00778"/>
    <w:rsid w:val="00C071AF"/>
    <w:rsid w:val="00C16E69"/>
    <w:rsid w:val="00C2553C"/>
    <w:rsid w:val="00C311D9"/>
    <w:rsid w:val="00C323BD"/>
    <w:rsid w:val="00C34BA8"/>
    <w:rsid w:val="00C34BEA"/>
    <w:rsid w:val="00C40292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2D0E"/>
    <w:rsid w:val="00CC64FE"/>
    <w:rsid w:val="00CD3344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206F8"/>
    <w:rsid w:val="00D25F3D"/>
    <w:rsid w:val="00D301DB"/>
    <w:rsid w:val="00D3094A"/>
    <w:rsid w:val="00D35B72"/>
    <w:rsid w:val="00D36DC0"/>
    <w:rsid w:val="00D40C28"/>
    <w:rsid w:val="00D414C2"/>
    <w:rsid w:val="00D4434A"/>
    <w:rsid w:val="00D458AB"/>
    <w:rsid w:val="00D46E44"/>
    <w:rsid w:val="00D5139B"/>
    <w:rsid w:val="00D540E1"/>
    <w:rsid w:val="00D55B0A"/>
    <w:rsid w:val="00D60251"/>
    <w:rsid w:val="00D60B42"/>
    <w:rsid w:val="00D740C3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D5305"/>
    <w:rsid w:val="00DE7449"/>
    <w:rsid w:val="00DF47C3"/>
    <w:rsid w:val="00DF7290"/>
    <w:rsid w:val="00E0619B"/>
    <w:rsid w:val="00E23EB8"/>
    <w:rsid w:val="00E274F7"/>
    <w:rsid w:val="00E32EB1"/>
    <w:rsid w:val="00E33C6D"/>
    <w:rsid w:val="00E367AC"/>
    <w:rsid w:val="00E40CE8"/>
    <w:rsid w:val="00E40EB0"/>
    <w:rsid w:val="00E44E7C"/>
    <w:rsid w:val="00E46095"/>
    <w:rsid w:val="00E52D16"/>
    <w:rsid w:val="00E6161C"/>
    <w:rsid w:val="00E75F61"/>
    <w:rsid w:val="00E76A9A"/>
    <w:rsid w:val="00E83477"/>
    <w:rsid w:val="00E840D9"/>
    <w:rsid w:val="00E84C2B"/>
    <w:rsid w:val="00E8578F"/>
    <w:rsid w:val="00E92216"/>
    <w:rsid w:val="00EA317B"/>
    <w:rsid w:val="00EA6E1E"/>
    <w:rsid w:val="00EB0EB5"/>
    <w:rsid w:val="00EB3ED1"/>
    <w:rsid w:val="00EB7167"/>
    <w:rsid w:val="00EC09D9"/>
    <w:rsid w:val="00EC5F3A"/>
    <w:rsid w:val="00EC7D1A"/>
    <w:rsid w:val="00ED1A4F"/>
    <w:rsid w:val="00ED44BB"/>
    <w:rsid w:val="00ED5AB7"/>
    <w:rsid w:val="00ED6053"/>
    <w:rsid w:val="00EE3CD5"/>
    <w:rsid w:val="00EE4801"/>
    <w:rsid w:val="00EF13F8"/>
    <w:rsid w:val="00EF734F"/>
    <w:rsid w:val="00F1006F"/>
    <w:rsid w:val="00F26BF6"/>
    <w:rsid w:val="00F55227"/>
    <w:rsid w:val="00F56C81"/>
    <w:rsid w:val="00F70916"/>
    <w:rsid w:val="00F8129C"/>
    <w:rsid w:val="00FA07A1"/>
    <w:rsid w:val="00FA43CD"/>
    <w:rsid w:val="00FB3A2B"/>
    <w:rsid w:val="00FC106F"/>
    <w:rsid w:val="00FC713E"/>
    <w:rsid w:val="00FD2800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6A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11</cp:revision>
  <cp:lastPrinted>2024-12-03T19:45:00Z</cp:lastPrinted>
  <dcterms:created xsi:type="dcterms:W3CDTF">2024-12-03T20:14:00Z</dcterms:created>
  <dcterms:modified xsi:type="dcterms:W3CDTF">2024-12-05T17:45:00Z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