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DF" w:rsidRPr="00C10CDF" w:rsidRDefault="00811FEC" w:rsidP="00C10CDF">
      <w:pPr>
        <w:jc w:val="center"/>
        <w:rPr>
          <w:b/>
          <w:sz w:val="24"/>
          <w:szCs w:val="24"/>
        </w:rPr>
      </w:pPr>
      <w:r w:rsidRPr="00C10CDF">
        <w:rPr>
          <w:b/>
          <w:sz w:val="24"/>
          <w:szCs w:val="24"/>
        </w:rPr>
        <w:t xml:space="preserve">AGENDA </w:t>
      </w:r>
    </w:p>
    <w:p w:rsidR="00C10CDF" w:rsidRPr="00C10CDF" w:rsidRDefault="00C10CDF" w:rsidP="00C10CDF">
      <w:pPr>
        <w:jc w:val="center"/>
        <w:rPr>
          <w:b/>
          <w:sz w:val="24"/>
          <w:szCs w:val="24"/>
        </w:rPr>
      </w:pPr>
      <w:r w:rsidRPr="00C10CDF">
        <w:rPr>
          <w:b/>
          <w:sz w:val="24"/>
          <w:szCs w:val="24"/>
        </w:rPr>
        <w:t>College Council and Co-Chairs Summer Work Session</w:t>
      </w:r>
    </w:p>
    <w:p w:rsidR="00811FEC" w:rsidRPr="00C10CDF" w:rsidRDefault="00811FEC" w:rsidP="00C10CDF">
      <w:pPr>
        <w:jc w:val="center"/>
        <w:rPr>
          <w:b/>
          <w:sz w:val="24"/>
          <w:szCs w:val="24"/>
        </w:rPr>
      </w:pPr>
      <w:r w:rsidRPr="00C10CDF">
        <w:rPr>
          <w:b/>
          <w:sz w:val="24"/>
          <w:szCs w:val="24"/>
        </w:rPr>
        <w:t>August 12, 2013</w:t>
      </w:r>
    </w:p>
    <w:p w:rsidR="00811FEC" w:rsidRPr="00C10CDF" w:rsidRDefault="00811FEC" w:rsidP="00C10CDF">
      <w:pPr>
        <w:jc w:val="center"/>
        <w:rPr>
          <w:b/>
          <w:sz w:val="24"/>
          <w:szCs w:val="24"/>
        </w:rPr>
      </w:pPr>
      <w:r w:rsidRPr="00C10CDF">
        <w:rPr>
          <w:b/>
          <w:sz w:val="24"/>
          <w:szCs w:val="24"/>
        </w:rPr>
        <w:t>Levinson 40</w:t>
      </w:r>
    </w:p>
    <w:p w:rsidR="00811FEC" w:rsidRDefault="00811FEC" w:rsidP="00811FEC">
      <w:pPr>
        <w:rPr>
          <w:sz w:val="24"/>
          <w:szCs w:val="24"/>
        </w:rPr>
      </w:pPr>
    </w:p>
    <w:p w:rsidR="00811FEC" w:rsidRDefault="00811FEC" w:rsidP="00811F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College Council Regular Business Meeting </w:t>
      </w:r>
    </w:p>
    <w:p w:rsidR="00811FEC" w:rsidRDefault="00811FEC" w:rsidP="00811FEC">
      <w:pPr>
        <w:rPr>
          <w:sz w:val="24"/>
          <w:szCs w:val="24"/>
        </w:rPr>
      </w:pPr>
      <w:r>
        <w:rPr>
          <w:sz w:val="24"/>
          <w:szCs w:val="24"/>
        </w:rPr>
        <w:t>8am – 9am</w:t>
      </w:r>
      <w:r w:rsidR="00AC68BE">
        <w:rPr>
          <w:sz w:val="24"/>
          <w:szCs w:val="24"/>
        </w:rPr>
        <w:t xml:space="preserve"> (morning refreshments provided)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3150"/>
        <w:gridCol w:w="1368"/>
      </w:tblGrid>
      <w:tr w:rsidR="00811FEC" w:rsidTr="00811FEC"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Opening Day</w:t>
            </w:r>
          </w:p>
          <w:p w:rsidR="00811FEC" w:rsidRDefault="00811FE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What to expect! Format &amp; agenda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</w:tr>
      <w:tr w:rsidR="00811FEC" w:rsidTr="00811FEC"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Accreditation Response*</w:t>
            </w:r>
          </w:p>
          <w:p w:rsidR="00811FEC" w:rsidRDefault="00811FE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Update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Suderman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</w:tr>
      <w:tr w:rsidR="00811FEC" w:rsidTr="00811FEC"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Council Work Plan*</w:t>
            </w:r>
          </w:p>
          <w:p w:rsidR="00811FEC" w:rsidRDefault="00811FEC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Feedback on 13-14 work plan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Group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</w:tr>
      <w:tr w:rsidR="00811FEC" w:rsidTr="00811FEC"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Enrollment Management</w:t>
            </w:r>
          </w:p>
          <w:p w:rsidR="00811FEC" w:rsidRDefault="0081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Update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Gomez-Heitzeberg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</w:tr>
      <w:tr w:rsidR="00811FEC" w:rsidTr="00811FEC"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Services Reorg</w:t>
            </w:r>
            <w:r>
              <w:rPr>
                <w:sz w:val="24"/>
                <w:szCs w:val="24"/>
              </w:rPr>
              <w:t xml:space="preserve"> </w:t>
            </w:r>
          </w:p>
          <w:p w:rsidR="00811FEC" w:rsidRDefault="00811FEC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Update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Dadabhoy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</w:tr>
    </w:tbl>
    <w:p w:rsidR="00811FEC" w:rsidRDefault="00811FEC" w:rsidP="00811FEC">
      <w:pPr>
        <w:rPr>
          <w:sz w:val="24"/>
          <w:szCs w:val="24"/>
        </w:rPr>
      </w:pPr>
      <w:r>
        <w:rPr>
          <w:sz w:val="24"/>
          <w:szCs w:val="24"/>
        </w:rPr>
        <w:t>* The Accreditation response and CC work plan will be available for review prior to the meeting</w:t>
      </w:r>
    </w:p>
    <w:p w:rsidR="00811FEC" w:rsidRDefault="00811FEC" w:rsidP="00811FEC">
      <w:pPr>
        <w:rPr>
          <w:sz w:val="24"/>
          <w:szCs w:val="24"/>
        </w:rPr>
      </w:pPr>
    </w:p>
    <w:p w:rsidR="00811FEC" w:rsidRDefault="00811FEC" w:rsidP="00811F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Joint College Council and Co-chairs Meeting </w:t>
      </w:r>
    </w:p>
    <w:p w:rsidR="00811FEC" w:rsidRDefault="00811FEC" w:rsidP="00811FEC">
      <w:pPr>
        <w:rPr>
          <w:sz w:val="24"/>
          <w:szCs w:val="24"/>
        </w:rPr>
      </w:pPr>
      <w:r>
        <w:rPr>
          <w:sz w:val="24"/>
          <w:szCs w:val="24"/>
        </w:rPr>
        <w:t>9am– 10:30am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3150"/>
        <w:gridCol w:w="1368"/>
      </w:tblGrid>
      <w:tr w:rsidR="00811FEC" w:rsidTr="00811FEC"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Core Values*</w:t>
            </w:r>
          </w:p>
          <w:p w:rsidR="00811FEC" w:rsidRDefault="00811FE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Review of the final product developed from the various focus groups and discussions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Gomez-Heitzeberg, Rodriguez, Sims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</w:t>
            </w:r>
          </w:p>
        </w:tc>
      </w:tr>
      <w:tr w:rsidR="00811FEC" w:rsidTr="00811FEC"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Updated Strategic Focus*</w:t>
            </w:r>
          </w:p>
          <w:p w:rsidR="00811FEC" w:rsidRDefault="00AC68BE" w:rsidP="00AC68B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Presentation of the updated document; discussion and feedback fr</w:t>
            </w:r>
            <w:r w:rsidR="00811FEC">
              <w:rPr>
                <w:i/>
                <w:iCs/>
                <w:sz w:val="24"/>
                <w:szCs w:val="24"/>
              </w:rPr>
              <w:t>om CC</w:t>
            </w:r>
            <w:r>
              <w:rPr>
                <w:i/>
                <w:iCs/>
                <w:sz w:val="24"/>
                <w:szCs w:val="24"/>
              </w:rPr>
              <w:t xml:space="preserve"> members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Christian, Marden, Pluta</w:t>
            </w:r>
          </w:p>
          <w:p w:rsidR="00E579C0" w:rsidRDefault="00E579C0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AC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min</w:t>
            </w:r>
          </w:p>
        </w:tc>
      </w:tr>
      <w:tr w:rsidR="00AC68BE" w:rsidTr="00AC68BE"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8BE" w:rsidRDefault="00AC68BE" w:rsidP="00E821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Revised Program Review Documents*</w:t>
            </w:r>
          </w:p>
          <w:p w:rsidR="00AC68BE" w:rsidRPr="00AC68BE" w:rsidRDefault="00AC68BE" w:rsidP="00E821B1">
            <w:pPr>
              <w:rPr>
                <w:bCs/>
                <w:i/>
                <w:sz w:val="24"/>
                <w:szCs w:val="24"/>
              </w:rPr>
            </w:pPr>
            <w:r w:rsidRPr="00AC68BE">
              <w:rPr>
                <w:bCs/>
                <w:i/>
                <w:sz w:val="24"/>
                <w:szCs w:val="24"/>
              </w:rPr>
              <w:t>Brief review of documents and highlights of the revisions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8BE" w:rsidRDefault="00AC68BE" w:rsidP="00E82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Mourtzanos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8BE" w:rsidRDefault="00AC68BE" w:rsidP="00E82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</w:tr>
    </w:tbl>
    <w:p w:rsidR="00811FEC" w:rsidRDefault="00811FEC" w:rsidP="00811FEC">
      <w:pPr>
        <w:rPr>
          <w:sz w:val="24"/>
          <w:szCs w:val="24"/>
        </w:rPr>
      </w:pPr>
      <w:r>
        <w:rPr>
          <w:sz w:val="24"/>
          <w:szCs w:val="24"/>
        </w:rPr>
        <w:t>* These documents will be available to review prior to the meeting or hard copies will be provided</w:t>
      </w:r>
    </w:p>
    <w:p w:rsidR="00811FEC" w:rsidRDefault="00811FEC" w:rsidP="00811FEC">
      <w:pPr>
        <w:rPr>
          <w:sz w:val="24"/>
          <w:szCs w:val="24"/>
        </w:rPr>
      </w:pPr>
    </w:p>
    <w:p w:rsidR="00811FEC" w:rsidRDefault="00811FEC" w:rsidP="00811F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Co-Chairs Meeting</w:t>
      </w:r>
    </w:p>
    <w:p w:rsidR="00811FEC" w:rsidRDefault="00AC68BE" w:rsidP="00811FEC">
      <w:pPr>
        <w:rPr>
          <w:sz w:val="24"/>
          <w:szCs w:val="24"/>
        </w:rPr>
      </w:pPr>
      <w:r>
        <w:rPr>
          <w:sz w:val="24"/>
          <w:szCs w:val="24"/>
        </w:rPr>
        <w:t>10:30am – 1</w:t>
      </w:r>
      <w:r w:rsidR="00811FEC">
        <w:rPr>
          <w:sz w:val="24"/>
          <w:szCs w:val="24"/>
        </w:rPr>
        <w:t>pm</w:t>
      </w:r>
      <w:r>
        <w:rPr>
          <w:sz w:val="24"/>
          <w:szCs w:val="24"/>
        </w:rPr>
        <w:t xml:space="preserve"> (lunch provided)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3150"/>
        <w:gridCol w:w="1368"/>
      </w:tblGrid>
      <w:tr w:rsidR="00811FEC" w:rsidTr="00811FEC"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Integrated Work Plan*</w:t>
            </w:r>
          </w:p>
          <w:p w:rsidR="00811FEC" w:rsidRDefault="00811FE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The group will develop a work plan that integrates all of the committee work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Christian; All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D3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1FEC">
              <w:rPr>
                <w:sz w:val="24"/>
                <w:szCs w:val="24"/>
              </w:rPr>
              <w:t xml:space="preserve"> </w:t>
            </w:r>
            <w:proofErr w:type="spellStart"/>
            <w:r w:rsidR="00811FEC">
              <w:rPr>
                <w:sz w:val="24"/>
                <w:szCs w:val="24"/>
              </w:rPr>
              <w:t>hr</w:t>
            </w:r>
            <w:r>
              <w:rPr>
                <w:sz w:val="24"/>
                <w:szCs w:val="24"/>
              </w:rPr>
              <w:t>s</w:t>
            </w:r>
            <w:bookmarkStart w:id="0" w:name="_GoBack"/>
            <w:bookmarkEnd w:id="0"/>
            <w:proofErr w:type="spellEnd"/>
          </w:p>
        </w:tc>
      </w:tr>
      <w:tr w:rsidR="00811FEC" w:rsidTr="00AC68BE">
        <w:tc>
          <w:tcPr>
            <w:tcW w:w="4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In-depth Review of Committees</w:t>
            </w:r>
          </w:p>
          <w:p w:rsidR="00811FEC" w:rsidRDefault="00811FEC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Review the charges of the committees and discuss implementing a 3-year cycle of an in-depth review of the overall committee structure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D3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11FEC">
              <w:rPr>
                <w:sz w:val="24"/>
                <w:szCs w:val="24"/>
              </w:rPr>
              <w:t xml:space="preserve"> min</w:t>
            </w:r>
          </w:p>
        </w:tc>
      </w:tr>
      <w:tr w:rsidR="00AC68BE" w:rsidTr="00AC68BE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BE" w:rsidRDefault="00AC68BE" w:rsidP="00AC68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Committees Website Tour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BE" w:rsidRDefault="00AC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BE" w:rsidRDefault="00AC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</w:tr>
    </w:tbl>
    <w:p w:rsidR="002524FA" w:rsidRPr="00C10CDF" w:rsidRDefault="00811FEC">
      <w:pPr>
        <w:rPr>
          <w:sz w:val="24"/>
          <w:szCs w:val="24"/>
        </w:rPr>
      </w:pPr>
      <w:r>
        <w:rPr>
          <w:sz w:val="24"/>
          <w:szCs w:val="24"/>
        </w:rPr>
        <w:t xml:space="preserve">* Co-chairs should bring their copy </w:t>
      </w:r>
      <w:r w:rsidR="00AC68BE">
        <w:rPr>
          <w:sz w:val="24"/>
          <w:szCs w:val="24"/>
        </w:rPr>
        <w:t>of the spring co-chairs report</w:t>
      </w:r>
    </w:p>
    <w:sectPr w:rsidR="002524FA" w:rsidRPr="00C10CDF" w:rsidSect="00AC68BE">
      <w:pgSz w:w="12240" w:h="15840"/>
      <w:pgMar w:top="990" w:right="144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EC"/>
    <w:rsid w:val="002524FA"/>
    <w:rsid w:val="00811FEC"/>
    <w:rsid w:val="00AC68BE"/>
    <w:rsid w:val="00C10CDF"/>
    <w:rsid w:val="00D31F63"/>
    <w:rsid w:val="00DD64A4"/>
    <w:rsid w:val="00E5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Information Services</cp:lastModifiedBy>
  <cp:revision>2</cp:revision>
  <cp:lastPrinted>2013-08-05T18:22:00Z</cp:lastPrinted>
  <dcterms:created xsi:type="dcterms:W3CDTF">2013-08-05T18:23:00Z</dcterms:created>
  <dcterms:modified xsi:type="dcterms:W3CDTF">2013-08-05T18:23:00Z</dcterms:modified>
</cp:coreProperties>
</file>