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Department of Student Organizations- ICC Meeting</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70"/>
        <w:gridCol w:w="1856"/>
        <w:gridCol w:w="4234"/>
        <w:tblGridChange w:id="0">
          <w:tblGrid>
            <w:gridCol w:w="3270"/>
            <w:gridCol w:w="1856"/>
            <w:gridCol w:w="4234"/>
          </w:tblGrid>
        </w:tblGridChange>
      </w:tblGrid>
      <w:tr>
        <w:trPr>
          <w:cantSplit w:val="0"/>
          <w:tblHeader w:val="0"/>
        </w:trPr>
        <w:tc>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Thursday, July 20, 2023</w:t>
            </w:r>
          </w:p>
        </w:tc>
        <w:tc>
          <w:tcPr/>
          <w:p w:rsidR="00000000" w:rsidDel="00000000" w:rsidP="00000000" w:rsidRDefault="00000000" w:rsidRPr="00000000" w14:paraId="00000004">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4:00 - 5:00 PM</w:t>
            </w:r>
          </w:p>
        </w:tc>
        <w:tc>
          <w:tcPr/>
          <w:p w:rsidR="00000000" w:rsidDel="00000000" w:rsidP="00000000" w:rsidRDefault="00000000" w:rsidRPr="00000000" w14:paraId="00000005">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BCSGA Boardroom, Campus Center</w:t>
            </w:r>
          </w:p>
        </w:tc>
      </w:tr>
      <w:tr>
        <w:trPr>
          <w:cantSplit w:val="0"/>
          <w:trHeight w:val="210" w:hRule="atLeast"/>
          <w:tblHeader w:val="0"/>
        </w:trPr>
        <w:tc>
          <w:tcPr>
            <w:gridSpan w:val="3"/>
          </w:tcPr>
          <w:p w:rsidR="00000000" w:rsidDel="00000000" w:rsidP="00000000" w:rsidRDefault="00000000" w:rsidRPr="00000000" w14:paraId="00000006">
            <w:pPr>
              <w:pStyle w:val="Subtitle"/>
              <w:ind w:firstLine="360"/>
              <w:jc w:val="right"/>
              <w:rPr/>
            </w:pPr>
            <w:r w:rsidDel="00000000" w:rsidR="00000000" w:rsidRPr="00000000">
              <w:rPr>
                <w:rtl w:val="0"/>
              </w:rPr>
              <w:t xml:space="preserve">    Meeting Zoomlink: </w:t>
            </w:r>
            <w:hyperlink r:id="rId7">
              <w:r w:rsidDel="00000000" w:rsidR="00000000" w:rsidRPr="00000000">
                <w:rPr>
                  <w:color w:val="1155cc"/>
                  <w:u w:val="single"/>
                  <w:rtl w:val="0"/>
                </w:rPr>
                <w:t xml:space="preserve">https://kccd-edu.zoom.us/j/96504179517?pwd=NFMrVmVIU2V6eHdrWExtamJHYldzdz09</w:t>
              </w:r>
            </w:hyperlink>
            <w:r w:rsidDel="00000000" w:rsidR="00000000" w:rsidRPr="00000000">
              <w:rPr>
                <w:rtl w:val="0"/>
              </w:rPr>
              <w:t xml:space="preserve">  </w:t>
            </w:r>
          </w:p>
        </w:tc>
      </w:tr>
    </w:tbl>
    <w:p w:rsidR="00000000" w:rsidDel="00000000" w:rsidP="00000000" w:rsidRDefault="00000000" w:rsidRPr="00000000" w14:paraId="00000009">
      <w:pPr>
        <w:tabs>
          <w:tab w:val="left" w:leader="none"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473315" cy="57744"/>
                <wp:effectExtent b="0" l="0" r="0" t="0"/>
                <wp:wrapNone/>
                <wp:docPr id="60" name=""/>
                <a:graphic>
                  <a:graphicData uri="http://schemas.microsoft.com/office/word/2010/wordprocessingShape">
                    <wps:wsp>
                      <wps:cNvCnPr/>
                      <wps:spPr>
                        <a:xfrm>
                          <a:off x="1752218" y="3780000"/>
                          <a:ext cx="7187565" cy="0"/>
                        </a:xfrm>
                        <a:prstGeom prst="straightConnector1">
                          <a:avLst/>
                        </a:pr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473315" cy="57744"/>
                <wp:effectExtent b="0" l="0" r="0" t="0"/>
                <wp:wrapNone/>
                <wp:docPr id="6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473315" cy="57744"/>
                        </a:xfrm>
                        <a:prstGeom prst="rect"/>
                        <a:ln/>
                      </pic:spPr>
                    </pic:pic>
                  </a:graphicData>
                </a:graphic>
              </wp:anchor>
            </w:drawing>
          </mc:Fallback>
        </mc:AlternateContent>
      </w:r>
    </w:p>
    <w:p w:rsidR="00000000" w:rsidDel="00000000" w:rsidP="00000000" w:rsidRDefault="00000000" w:rsidRPr="00000000" w14:paraId="0000000A">
      <w:pPr>
        <w:pStyle w:val="Heading1"/>
        <w:widowControl w:val="1"/>
        <w:numPr>
          <w:ilvl w:val="0"/>
          <w:numId w:val="2"/>
        </w:numPr>
        <w:spacing w:after="60" w:line="240" w:lineRule="auto"/>
        <w:ind w:left="360" w:hanging="360"/>
        <w:rPr/>
      </w:pPr>
      <w:r w:rsidDel="00000000" w:rsidR="00000000" w:rsidRPr="00000000">
        <w:rPr>
          <w:rtl w:val="0"/>
        </w:rPr>
        <w:t xml:space="preserve">CALL MEETING TO ORDER</w:t>
      </w:r>
    </w:p>
    <w:p w:rsidR="00000000" w:rsidDel="00000000" w:rsidP="00000000" w:rsidRDefault="00000000" w:rsidRPr="00000000" w14:paraId="0000000B">
      <w:pPr>
        <w:spacing w:after="60" w:line="240" w:lineRule="auto"/>
        <w:ind w:left="81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0C">
      <w:pPr>
        <w:pStyle w:val="Heading1"/>
        <w:widowControl w:val="1"/>
        <w:numPr>
          <w:ilvl w:val="0"/>
          <w:numId w:val="2"/>
        </w:numPr>
        <w:spacing w:after="60" w:line="240" w:lineRule="auto"/>
        <w:ind w:left="360" w:hanging="360"/>
        <w:rPr/>
      </w:pPr>
      <w:r w:rsidDel="00000000" w:rsidR="00000000" w:rsidRPr="00000000">
        <w:rPr>
          <w:rtl w:val="0"/>
        </w:rPr>
        <w:t xml:space="preserve">ASCERTAINMENT OF QUORUM </w:t>
      </w:r>
    </w:p>
    <w:p w:rsidR="00000000" w:rsidDel="00000000" w:rsidP="00000000" w:rsidRDefault="00000000" w:rsidRPr="00000000" w14:paraId="0000000D">
      <w:pPr>
        <w:pStyle w:val="Subtitle"/>
        <w:widowControl w:val="1"/>
        <w:spacing w:after="60" w:line="240" w:lineRule="auto"/>
        <w:ind w:firstLine="360"/>
        <w:rPr/>
      </w:pPr>
      <w:r w:rsidDel="00000000" w:rsidR="00000000" w:rsidRPr="00000000">
        <w:rPr>
          <w:rtl w:val="0"/>
        </w:rPr>
        <w:t xml:space="preserve">A majority quorum must be established to hold a bona fide meeting </w:t>
      </w:r>
    </w:p>
    <w:p w:rsidR="00000000" w:rsidDel="00000000" w:rsidP="00000000" w:rsidRDefault="00000000" w:rsidRPr="00000000" w14:paraId="0000000E">
      <w:pPr>
        <w:spacing w:after="60" w:line="240" w:lineRule="auto"/>
        <w:ind w:left="72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0F">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CORRECTIONS TO THE MINUTES</w:t>
      </w:r>
      <w:r w:rsidDel="00000000" w:rsidR="00000000" w:rsidRPr="00000000">
        <w:rPr>
          <w:rtl w:val="0"/>
        </w:rPr>
      </w:r>
    </w:p>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The Body will discuss and correct minutes from previous meetings.</w:t>
      </w:r>
    </w:p>
    <w:p w:rsidR="00000000" w:rsidDel="00000000" w:rsidP="00000000" w:rsidRDefault="00000000" w:rsidRPr="00000000" w14:paraId="00000011">
      <w:pPr>
        <w:widowControl w:val="1"/>
        <w:numPr>
          <w:ilvl w:val="0"/>
          <w:numId w:val="1"/>
        </w:numPr>
        <w:spacing w:after="60" w:line="240" w:lineRule="auto"/>
        <w:ind w:left="1440" w:hanging="360"/>
        <w:rPr>
          <w:rFonts w:ascii="Garamond" w:cs="Garamond" w:eastAsia="Garamond" w:hAnsi="Garamond"/>
          <w:sz w:val="16"/>
          <w:szCs w:val="16"/>
        </w:rPr>
      </w:pPr>
      <w:r w:rsidDel="00000000" w:rsidR="00000000" w:rsidRPr="00000000">
        <w:rPr>
          <w:rFonts w:ascii="Garamond" w:cs="Garamond" w:eastAsia="Garamond" w:hAnsi="Garamond"/>
          <w:sz w:val="20"/>
          <w:szCs w:val="20"/>
          <w:rtl w:val="0"/>
        </w:rPr>
        <w:t xml:space="preserve">The Body will consider the approval of unapproved minutes from the meeting held on 07/06/2023</w:t>
      </w:r>
      <w:r w:rsidDel="00000000" w:rsidR="00000000" w:rsidRPr="00000000">
        <w:rPr>
          <w:rtl w:val="0"/>
        </w:rPr>
      </w:r>
    </w:p>
    <w:p w:rsidR="00000000" w:rsidDel="00000000" w:rsidP="00000000" w:rsidRDefault="00000000" w:rsidRPr="00000000" w14:paraId="00000012">
      <w:pPr>
        <w:widowControl w:val="1"/>
        <w:spacing w:after="6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13">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PUBLIC COMMENT</w:t>
      </w:r>
      <w:r w:rsidDel="00000000" w:rsidR="00000000" w:rsidRPr="00000000">
        <w:rPr>
          <w:rtl w:val="0"/>
        </w:rPr>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sz w:val="20"/>
          <w:szCs w:val="20"/>
        </w:rPr>
      </w:pPr>
      <w:r w:rsidDel="00000000" w:rsidR="00000000" w:rsidRPr="00000000">
        <w:rPr>
          <w:rFonts w:ascii="Garamond" w:cs="Garamond" w:eastAsia="Garamond" w:hAnsi="Garamond"/>
          <w:i w:val="1"/>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r w:rsidDel="00000000" w:rsidR="00000000" w:rsidRPr="00000000">
        <w:rPr>
          <w:rtl w:val="0"/>
        </w:rPr>
      </w:r>
    </w:p>
    <w:p w:rsidR="00000000" w:rsidDel="00000000" w:rsidP="00000000" w:rsidRDefault="00000000" w:rsidRPr="00000000" w14:paraId="00000015">
      <w:pPr>
        <w:widowControl w:val="1"/>
        <w:spacing w:after="6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16">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REPORTS OF THE ASSOCIATION</w:t>
      </w:r>
    </w:p>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sz w:val="20"/>
          <w:szCs w:val="20"/>
        </w:rPr>
      </w:pPr>
      <w:r w:rsidDel="00000000" w:rsidR="00000000" w:rsidRPr="00000000">
        <w:rPr>
          <w:rFonts w:ascii="Garamond" w:cs="Garamond" w:eastAsia="Garamond" w:hAnsi="Garamond"/>
          <w:i w:val="1"/>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8">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Director of Student Organizations: Abigail Tamayo</w:t>
      </w:r>
    </w:p>
    <w:p w:rsidR="00000000" w:rsidDel="00000000" w:rsidP="00000000" w:rsidRDefault="00000000" w:rsidRPr="00000000" w14:paraId="00000019">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Student Organizations Funding Manager: Cecil Dexter</w:t>
      </w:r>
    </w:p>
    <w:p w:rsidR="00000000" w:rsidDel="00000000" w:rsidP="00000000" w:rsidRDefault="00000000" w:rsidRPr="00000000" w14:paraId="0000001A">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Senators: Senator Arafah and Senator Concepcion</w:t>
      </w:r>
    </w:p>
    <w:p w:rsidR="00000000" w:rsidDel="00000000" w:rsidP="00000000" w:rsidRDefault="00000000" w:rsidRPr="00000000" w14:paraId="0000001B">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BCSGA Advisor- Nicole Alvarez</w:t>
      </w:r>
    </w:p>
    <w:p w:rsidR="00000000" w:rsidDel="00000000" w:rsidP="00000000" w:rsidRDefault="00000000" w:rsidRPr="00000000" w14:paraId="0000001C">
      <w:pPr>
        <w:widowControl w:val="1"/>
        <w:spacing w:after="6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1D">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mallCaps w:val="1"/>
          <w:sz w:val="20"/>
          <w:szCs w:val="20"/>
        </w:rPr>
      </w:pPr>
      <w:r w:rsidDel="00000000" w:rsidR="00000000" w:rsidRPr="00000000">
        <w:rPr>
          <w:rFonts w:ascii="Garamond" w:cs="Garamond" w:eastAsia="Garamond" w:hAnsi="Garamond"/>
          <w:b w:val="1"/>
          <w:smallCaps w:val="1"/>
          <w:sz w:val="20"/>
          <w:szCs w:val="20"/>
          <w:rtl w:val="0"/>
        </w:rPr>
        <w:t xml:space="preserve">NEW BUSINESS</w:t>
      </w:r>
    </w:p>
    <w:p w:rsidR="00000000" w:rsidDel="00000000" w:rsidP="00000000" w:rsidRDefault="00000000" w:rsidRPr="00000000" w14:paraId="0000001E">
      <w:pPr>
        <w:widowControl w:val="1"/>
        <w:pBdr>
          <w:top w:space="0" w:sz="0" w:val="nil"/>
          <w:left w:space="0" w:sz="0" w:val="nil"/>
          <w:bottom w:space="0" w:sz="0" w:val="nil"/>
          <w:right w:space="0" w:sz="0" w:val="nil"/>
          <w:between w:space="0" w:sz="0" w:val="nil"/>
        </w:pBdr>
        <w:spacing w:after="60" w:line="240" w:lineRule="auto"/>
        <w:ind w:left="360" w:firstLine="0"/>
        <w:rPr>
          <w:sz w:val="20"/>
          <w:szCs w:val="20"/>
        </w:rPr>
      </w:pPr>
      <w:r w:rsidDel="00000000" w:rsidR="00000000" w:rsidRPr="00000000">
        <w:rPr>
          <w:rFonts w:ascii="Garamond" w:cs="Garamond" w:eastAsia="Garamond" w:hAnsi="Garamond"/>
          <w:i w:val="1"/>
          <w:sz w:val="16"/>
          <w:szCs w:val="16"/>
          <w:rtl w:val="0"/>
        </w:rPr>
        <w:t xml:space="preserve">Items listed have not already been discussed once and thus are considered for approval by the Body.</w:t>
      </w:r>
      <w:r w:rsidDel="00000000" w:rsidR="00000000" w:rsidRPr="00000000">
        <w:rPr>
          <w:rtl w:val="0"/>
        </w:rPr>
      </w:r>
    </w:p>
    <w:p w:rsidR="00000000" w:rsidDel="00000000" w:rsidP="00000000" w:rsidRDefault="00000000" w:rsidRPr="00000000" w14:paraId="0000001F">
      <w:pPr>
        <w:numPr>
          <w:ilvl w:val="1"/>
          <w:numId w:val="2"/>
        </w:numPr>
        <w:spacing w:after="3" w:line="259" w:lineRule="auto"/>
        <w:ind w:left="1440" w:hanging="360"/>
        <w:rPr>
          <w:sz w:val="20"/>
          <w:szCs w:val="20"/>
        </w:rPr>
      </w:pPr>
      <w:r w:rsidDel="00000000" w:rsidR="00000000" w:rsidRPr="00000000">
        <w:rPr>
          <w:rFonts w:ascii="Garamond" w:cs="Garamond" w:eastAsia="Garamond" w:hAnsi="Garamond"/>
          <w:sz w:val="20"/>
          <w:szCs w:val="20"/>
          <w:rtl w:val="0"/>
        </w:rPr>
        <w:t xml:space="preserve">DISCUSSION: First Informative Workshop</w:t>
      </w:r>
      <w:r w:rsidDel="00000000" w:rsidR="00000000" w:rsidRPr="00000000">
        <w:rPr>
          <w:rtl w:val="0"/>
        </w:rPr>
      </w:r>
    </w:p>
    <w:p w:rsidR="00000000" w:rsidDel="00000000" w:rsidP="00000000" w:rsidRDefault="00000000" w:rsidRPr="00000000" w14:paraId="00000020">
      <w:pPr>
        <w:numPr>
          <w:ilvl w:val="1"/>
          <w:numId w:val="2"/>
        </w:numPr>
        <w:spacing w:after="6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Find your Classroom Event</w:t>
      </w:r>
      <w:r w:rsidDel="00000000" w:rsidR="00000000" w:rsidRPr="00000000">
        <w:rPr>
          <w:rtl w:val="0"/>
        </w:rPr>
      </w:r>
    </w:p>
    <w:p w:rsidR="00000000" w:rsidDel="00000000" w:rsidP="00000000" w:rsidRDefault="00000000" w:rsidRPr="00000000" w14:paraId="00000021">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ANNOUNCEMENTS</w:t>
      </w:r>
    </w:p>
    <w:p w:rsidR="00000000" w:rsidDel="00000000" w:rsidP="00000000" w:rsidRDefault="00000000" w:rsidRPr="00000000" w14:paraId="00000022">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b w:val="1"/>
          <w:i w:val="1"/>
          <w:sz w:val="16"/>
          <w:szCs w:val="16"/>
        </w:rPr>
      </w:pPr>
      <w:r w:rsidDel="00000000" w:rsidR="00000000" w:rsidRPr="00000000">
        <w:rPr>
          <w:rFonts w:ascii="Garamond" w:cs="Garamond" w:eastAsia="Garamond" w:hAnsi="Garamond"/>
          <w:i w:val="1"/>
          <w:sz w:val="16"/>
          <w:szCs w:val="16"/>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23">
      <w:pPr>
        <w:widowControl w:val="1"/>
        <w:pBdr>
          <w:top w:space="0" w:sz="0" w:val="nil"/>
          <w:left w:space="0" w:sz="0" w:val="nil"/>
          <w:bottom w:space="0" w:sz="0" w:val="nil"/>
          <w:right w:space="0" w:sz="0" w:val="nil"/>
          <w:between w:space="0" w:sz="0" w:val="nil"/>
        </w:pBdr>
        <w:spacing w:after="60" w:line="240" w:lineRule="auto"/>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24">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ADJOURNMENT</w:t>
      </w:r>
      <w:r w:rsidDel="00000000" w:rsidR="00000000" w:rsidRPr="00000000">
        <w:rPr>
          <w:rtl w:val="0"/>
        </w:rPr>
      </w:r>
    </w:p>
    <w:p w:rsidR="00000000" w:rsidDel="00000000" w:rsidP="00000000" w:rsidRDefault="00000000" w:rsidRPr="00000000" w14:paraId="00000025">
      <w:pPr>
        <w:tabs>
          <w:tab w:val="left" w:leader="none" w:pos="3862"/>
        </w:tabs>
        <w:spacing w:after="60" w:line="240" w:lineRule="auto"/>
        <w:rPr>
          <w:rFonts w:ascii="Garamond" w:cs="Garamond" w:eastAsia="Garamond" w:hAnsi="Garamond"/>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78769</wp:posOffset>
          </wp:positionH>
          <wp:positionV relativeFrom="paragraph">
            <wp:posOffset>-16481</wp:posOffset>
          </wp:positionV>
          <wp:extent cx="277495" cy="1227455"/>
          <wp:effectExtent b="0" l="0" r="0" t="0"/>
          <wp:wrapSquare wrapText="bothSides" distB="0" distT="0" distL="114300" distR="114300"/>
          <wp:docPr id="6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31">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32">
    <w:pPr>
      <w:pBdr>
        <w:bottom w:color="000000" w:space="1" w:sz="12" w:val="single"/>
      </w:pBdr>
      <w:spacing w:after="0" w:line="240" w:lineRule="auto"/>
      <w:ind w:left="0" w:right="900" w:firstLine="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33">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34">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35">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36">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8">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39">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3A">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27">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sz w:val="16"/>
              <w:szCs w:val="16"/>
              <w:rtl w:val="0"/>
            </w:rPr>
            <w:t xml:space="preserve">Executive Board</w:t>
          </w:r>
          <w:r w:rsidDel="00000000" w:rsidR="00000000" w:rsidRPr="00000000">
            <w:rPr>
              <w:rFonts w:ascii="Garamond" w:cs="Garamond" w:eastAsia="Garamond" w:hAnsi="Garamond"/>
              <w:color w:val="000000"/>
              <w:sz w:val="16"/>
              <w:szCs w:val="16"/>
              <w:rtl w:val="0"/>
            </w:rPr>
            <w:t xml:space="preserve"> of the Bakersfield College Student Government Association Agenda</w:t>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14, June,2021</w:t>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D">
    <w:pPr>
      <w:pBdr>
        <w:top w:space="0" w:sz="0" w:val="nil"/>
        <w:left w:space="0" w:sz="0" w:val="nil"/>
        <w:bottom w:color="000000" w:space="1" w:sz="12" w:val="single"/>
        <w:right w:space="0" w:sz="0" w:val="nil"/>
        <w:between w:space="0" w:sz="0" w:val="nil"/>
      </w:pBdr>
      <w:tabs>
        <w:tab w:val="center" w:leader="none" w:pos="4680"/>
        <w:tab w:val="right" w:leader="none" w:pos="9360"/>
        <w:tab w:val="left" w:leader="none"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810" w:hanging="360"/>
      </w:pPr>
      <w:rPr/>
    </w:lvl>
    <w:lvl w:ilvl="1">
      <w:start w:val="1"/>
      <w:numFmt w:val="lowerLetter"/>
      <w:lvlText w:val="%2."/>
      <w:lvlJc w:val="left"/>
      <w:pPr>
        <w:ind w:left="1440" w:hanging="360"/>
      </w:pPr>
      <w:rPr>
        <w:rFonts w:ascii="Garamond" w:cs="Garamond" w:eastAsia="Garamond" w:hAnsi="Garamond"/>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
    <w:name w:val="Unresolved Mention"/>
    <w:basedOn w:val="DefaultParagraphFont"/>
    <w:uiPriority w:val="99"/>
    <w:semiHidden w:val="1"/>
    <w:unhideWhenUsed w:val="1"/>
    <w:rsid w:val="00606239"/>
    <w:rPr>
      <w:color w:val="605e5c"/>
      <w:shd w:color="auto" w:fill="e1dfdd" w:val="clear"/>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ccd-edu.zoom.us/j/96504179517?pwd=NFMrVmVIU2V6eHdrWExtamJHYldzdz09"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T4CEVtdY112sxTqCxRUdyaqtQg==">CgMxLjA4AHIhMWVTc3d2R09WaV9DaWVzS1FXMnZxR29uQlp3NWo2cERs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2022-07-12T17:22:00Z</dcterms:created>
  <dc:creator>Image User</dc:creator>
</cp:coreProperties>
</file>