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  Executive Board Meeting </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June 7,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 p.m. - 6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bl>
    <w:p w:rsidR="00000000" w:rsidDel="00000000" w:rsidP="00000000" w:rsidRDefault="00000000" w:rsidRPr="00000000" w14:paraId="00000006">
      <w:pPr>
        <w:pStyle w:val="Subtitle"/>
        <w:spacing w:after="200" w:lineRule="auto"/>
        <w:ind w:firstLine="360"/>
        <w:jc w:val="right"/>
        <w:rPr/>
      </w:pPr>
      <w:bookmarkStart w:colFirst="0" w:colLast="0" w:name="_heading=h.7qpl7rt3aa0y" w:id="0"/>
      <w:bookmarkEnd w:id="0"/>
      <w:r w:rsidDel="00000000" w:rsidR="00000000" w:rsidRPr="00000000">
        <w:rPr>
          <w:rtl w:val="0"/>
        </w:rPr>
        <w:t xml:space="preserve">Meeting Zoomlink: </w:t>
      </w:r>
      <w:hyperlink r:id="rId7">
        <w:r w:rsidDel="00000000" w:rsidR="00000000" w:rsidRPr="00000000">
          <w:rPr>
            <w:color w:val="1155cc"/>
            <w:u w:val="single"/>
            <w:rtl w:val="0"/>
          </w:rPr>
          <w:t xml:space="preserve">https://kccd-edu.zoom.us/meeting/register/tZYqcu-gqjgoE9c50MY1KS8r458T3pB_GXlq</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127000</wp:posOffset>
                </wp:positionV>
                <wp:extent cx="7235190" cy="55905"/>
                <wp:effectExtent b="0" l="0" r="0" t="0"/>
                <wp:wrapNone/>
                <wp:docPr id="14" name=""/>
                <a:graphic>
                  <a:graphicData uri="http://schemas.microsoft.com/office/word/2010/wordprocessingShape">
                    <wps:wsp>
                      <wps:cNvSpPr/>
                      <wps:cNvPr id="2" name="Shape 2"/>
                      <wps:spPr>
                        <a:xfrm>
                          <a:off x="691050" y="3764850"/>
                          <a:ext cx="9309900" cy="303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127000</wp:posOffset>
                </wp:positionV>
                <wp:extent cx="7235190" cy="5590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35190" cy="55905"/>
                        </a:xfrm>
                        <a:prstGeom prst="rect"/>
                        <a:ln/>
                      </pic:spPr>
                    </pic:pic>
                  </a:graphicData>
                </a:graphic>
              </wp:anchor>
            </w:drawing>
          </mc:Fallback>
        </mc:AlternateContent>
      </w:r>
    </w:p>
    <w:p w:rsidR="00000000" w:rsidDel="00000000" w:rsidP="00000000" w:rsidRDefault="00000000" w:rsidRPr="00000000" w14:paraId="00000007">
      <w:pPr>
        <w:pStyle w:val="Heading1"/>
        <w:ind w:left="0" w:firstLine="0"/>
        <w:rPr/>
      </w:pPr>
      <w:r w:rsidDel="00000000" w:rsidR="00000000" w:rsidRPr="00000000">
        <w:rPr>
          <w:rtl w:val="0"/>
        </w:rPr>
        <w:t xml:space="preserve">1. CALL MEETING TO ORDER</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June 7th at 4:05 PM</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0A">
      <w:pPr>
        <w:pStyle w:val="Heading1"/>
        <w:ind w:left="0" w:firstLine="0"/>
        <w:rPr/>
      </w:pPr>
      <w:r w:rsidDel="00000000" w:rsidR="00000000" w:rsidRPr="00000000">
        <w:rPr>
          <w:rtl w:val="0"/>
        </w:rPr>
        <w:t xml:space="preserve">2. ASCERTAINMENT OF QUORUM </w:t>
      </w:r>
    </w:p>
    <w:p w:rsidR="00000000" w:rsidDel="00000000" w:rsidP="00000000" w:rsidRDefault="00000000" w:rsidRPr="00000000" w14:paraId="0000000B">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C">
      <w:pPr>
        <w:spacing w:after="0" w:lineRule="auto"/>
        <w:rPr/>
      </w:pPr>
      <w:r w:rsidDel="00000000" w:rsidR="00000000" w:rsidRPr="00000000">
        <w:rPr>
          <w:rtl w:val="0"/>
        </w:rPr>
        <w:t xml:space="preserve">President Miranda -Present</w:t>
      </w:r>
    </w:p>
    <w:p w:rsidR="00000000" w:rsidDel="00000000" w:rsidP="00000000" w:rsidRDefault="00000000" w:rsidRPr="00000000" w14:paraId="0000000D">
      <w:pPr>
        <w:spacing w:after="0" w:lineRule="auto"/>
        <w:rPr/>
      </w:pPr>
      <w:r w:rsidDel="00000000" w:rsidR="00000000" w:rsidRPr="00000000">
        <w:rPr>
          <w:rtl w:val="0"/>
        </w:rPr>
        <w:t xml:space="preserve">Vice President Anguiano-Present</w:t>
      </w:r>
    </w:p>
    <w:p w:rsidR="00000000" w:rsidDel="00000000" w:rsidP="00000000" w:rsidRDefault="00000000" w:rsidRPr="00000000" w14:paraId="0000000E">
      <w:pPr>
        <w:spacing w:after="0" w:lineRule="auto"/>
        <w:rPr/>
      </w:pPr>
      <w:r w:rsidDel="00000000" w:rsidR="00000000" w:rsidRPr="00000000">
        <w:rPr>
          <w:rtl w:val="0"/>
        </w:rPr>
        <w:t xml:space="preserve">Director Saldivar-Present </w:t>
      </w:r>
    </w:p>
    <w:p w:rsidR="00000000" w:rsidDel="00000000" w:rsidP="00000000" w:rsidRDefault="00000000" w:rsidRPr="00000000" w14:paraId="0000000F">
      <w:pPr>
        <w:spacing w:after="0" w:lineRule="auto"/>
        <w:rPr/>
      </w:pPr>
      <w:r w:rsidDel="00000000" w:rsidR="00000000" w:rsidRPr="00000000">
        <w:rPr>
          <w:rtl w:val="0"/>
        </w:rPr>
        <w:t xml:space="preserve">Director Tamayo- Present </w:t>
      </w:r>
    </w:p>
    <w:p w:rsidR="00000000" w:rsidDel="00000000" w:rsidP="00000000" w:rsidRDefault="00000000" w:rsidRPr="00000000" w14:paraId="00000010">
      <w:pPr>
        <w:spacing w:after="0" w:lineRule="auto"/>
        <w:rPr/>
      </w:pPr>
      <w:r w:rsidDel="00000000" w:rsidR="00000000" w:rsidRPr="00000000">
        <w:rPr>
          <w:rtl w:val="0"/>
        </w:rPr>
        <w:t xml:space="preserve">Director Guzman -Present </w:t>
      </w:r>
    </w:p>
    <w:p w:rsidR="00000000" w:rsidDel="00000000" w:rsidP="00000000" w:rsidRDefault="00000000" w:rsidRPr="00000000" w14:paraId="00000011">
      <w:pPr>
        <w:spacing w:after="0" w:lineRule="auto"/>
        <w:rPr/>
      </w:pPr>
      <w:r w:rsidDel="00000000" w:rsidR="00000000" w:rsidRPr="00000000">
        <w:rPr>
          <w:rtl w:val="0"/>
        </w:rPr>
        <w:t xml:space="preserve">Manager Dexter - Not Present</w:t>
      </w:r>
      <w:r w:rsidDel="00000000" w:rsidR="00000000" w:rsidRPr="00000000">
        <w:rPr>
          <w:rtl w:val="0"/>
        </w:rPr>
      </w:r>
    </w:p>
    <w:p w:rsidR="00000000" w:rsidDel="00000000" w:rsidP="00000000" w:rsidRDefault="00000000" w:rsidRPr="00000000" w14:paraId="00000012">
      <w:pPr>
        <w:widowControl w:val="0"/>
        <w:spacing w:after="0" w:before="297.147216796875" w:line="240" w:lineRule="auto"/>
        <w:ind w:left="2.788848876953125" w:firstLine="0"/>
        <w:rPr>
          <w:rFonts w:ascii="Garamond" w:cs="Garamond" w:eastAsia="Garamond" w:hAnsi="Garamond"/>
          <w:b w:val="1"/>
          <w:sz w:val="19.920000076293945"/>
          <w:szCs w:val="19.920000076293945"/>
        </w:rPr>
      </w:pPr>
      <w:r w:rsidDel="00000000" w:rsidR="00000000" w:rsidRPr="00000000">
        <w:rPr>
          <w:rFonts w:ascii="Garamond" w:cs="Garamond" w:eastAsia="Garamond" w:hAnsi="Garamond"/>
          <w:b w:val="1"/>
          <w:sz w:val="19.920000076293945"/>
          <w:szCs w:val="19.920000076293945"/>
          <w:rtl w:val="0"/>
        </w:rPr>
        <w:t xml:space="preserve">3.  CORRECTIONS TO THE MINUTES  </w:t>
      </w:r>
    </w:p>
    <w:p w:rsidR="00000000" w:rsidDel="00000000" w:rsidP="00000000" w:rsidRDefault="00000000" w:rsidRPr="00000000" w14:paraId="00000013">
      <w:pPr>
        <w:widowControl w:val="0"/>
        <w:spacing w:after="0" w:line="240" w:lineRule="auto"/>
        <w:rPr>
          <w:rFonts w:ascii="Garamond" w:cs="Garamond" w:eastAsia="Garamond" w:hAnsi="Garamond"/>
          <w:i w:val="1"/>
          <w:sz w:val="16.079999923706055"/>
          <w:szCs w:val="16.079999923706055"/>
        </w:rPr>
      </w:pPr>
      <w:r w:rsidDel="00000000" w:rsidR="00000000" w:rsidRPr="00000000">
        <w:rPr>
          <w:rFonts w:ascii="Garamond" w:cs="Garamond" w:eastAsia="Garamond" w:hAnsi="Garamond"/>
          <w:b w:val="1"/>
          <w:sz w:val="19.920000076293945"/>
          <w:szCs w:val="19.920000076293945"/>
          <w:rtl w:val="0"/>
        </w:rPr>
        <w:t xml:space="preserve"> </w:t>
      </w:r>
      <w:r w:rsidDel="00000000" w:rsidR="00000000" w:rsidRPr="00000000">
        <w:rPr>
          <w:rFonts w:ascii="Garamond" w:cs="Garamond" w:eastAsia="Garamond" w:hAnsi="Garamond"/>
          <w:i w:val="1"/>
          <w:sz w:val="16.079999923706055"/>
          <w:szCs w:val="16.079999923706055"/>
          <w:rtl w:val="0"/>
        </w:rPr>
        <w:t xml:space="preserve">The Body will discuss and correct minutes from previous meetings. </w:t>
      </w:r>
    </w:p>
    <w:p w:rsidR="00000000" w:rsidDel="00000000" w:rsidP="00000000" w:rsidRDefault="00000000" w:rsidRPr="00000000" w14:paraId="00000014">
      <w:pPr>
        <w:widowControl w:val="0"/>
        <w:spacing w:after="0" w:line="211.96284770965576" w:lineRule="auto"/>
        <w:ind w:left="1444.3025207519531" w:right="29.100341796875" w:hanging="358.00811767578125"/>
        <w:rPr/>
      </w:pPr>
      <w:r w:rsidDel="00000000" w:rsidR="00000000" w:rsidRPr="00000000">
        <w:rPr>
          <w:rFonts w:ascii="Garamond" w:cs="Garamond" w:eastAsia="Garamond" w:hAnsi="Garamond"/>
          <w:sz w:val="19.920000076293945"/>
          <w:szCs w:val="19.920000076293945"/>
          <w:rtl w:val="0"/>
        </w:rPr>
        <w:t xml:space="preserve">a. The Body will consider the approval of minutes from the meeting held on Wednesday, May 17, 2023.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Vice President Anguiano - moves to approve minutes from 5/17/23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Director Guzman Second the motion.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4. PUBLIC COMMENT</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5. REPORTS OF THE ASSOCIATION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E">
      <w:pPr>
        <w:widowControl w:val="0"/>
        <w:numPr>
          <w:ilvl w:val="1"/>
          <w:numId w:val="3"/>
        </w:numPr>
        <w:tabs>
          <w:tab w:val="left" w:leader="none" w:pos="1600"/>
          <w:tab w:val="left" w:leader="none"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 </w:t>
      </w:r>
      <w:r w:rsidDel="00000000" w:rsidR="00000000" w:rsidRPr="00000000">
        <w:rPr>
          <w:rFonts w:ascii="Garamond" w:cs="Garamond" w:eastAsia="Garamond" w:hAnsi="Garamond"/>
          <w:i w:val="1"/>
          <w:sz w:val="20"/>
          <w:szCs w:val="20"/>
          <w:rtl w:val="0"/>
        </w:rPr>
        <w:t xml:space="preserve">Amanda Anguiano - Have been working on training senators regarding the  Cobra and meeting conduct. I have prospect SGA Members </w:t>
      </w:r>
      <w:r w:rsidDel="00000000" w:rsidR="00000000" w:rsidRPr="00000000">
        <w:rPr>
          <w:rtl w:val="0"/>
        </w:rPr>
      </w:r>
    </w:p>
    <w:p w:rsidR="00000000" w:rsidDel="00000000" w:rsidP="00000000" w:rsidRDefault="00000000" w:rsidRPr="00000000" w14:paraId="0000001F">
      <w:pPr>
        <w:widowControl w:val="0"/>
        <w:numPr>
          <w:ilvl w:val="1"/>
          <w:numId w:val="3"/>
        </w:numPr>
        <w:spacing w:after="0" w:line="225" w:lineRule="auto"/>
        <w:ind w:left="1440" w:hanging="360"/>
        <w:rPr>
          <w:rFonts w:ascii="Garamond" w:cs="Garamond" w:eastAsia="Garamond" w:hAnsi="Garamond"/>
          <w:sz w:val="20"/>
          <w:szCs w:val="20"/>
        </w:rPr>
      </w:pPr>
      <w:sdt>
        <w:sdtPr>
          <w:tag w:val="goog_rdk_0"/>
        </w:sdtPr>
        <w:sdtContent>
          <w:r w:rsidDel="00000000" w:rsidR="00000000" w:rsidRPr="00000000">
            <w:rPr>
              <w:rFonts w:ascii="Gungsuh" w:cs="Gungsuh" w:eastAsia="Gungsuh" w:hAnsi="Gungsuh"/>
              <w:sz w:val="20"/>
              <w:szCs w:val="20"/>
              <w:rtl w:val="0"/>
            </w:rPr>
            <w:t xml:space="preserve">BCSGA Advisors (∞ mins)</w:t>
          </w:r>
        </w:sdtContent>
      </w:sdt>
    </w:p>
    <w:p w:rsidR="00000000" w:rsidDel="00000000" w:rsidP="00000000" w:rsidRDefault="00000000" w:rsidRPr="00000000" w14:paraId="00000020">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Advisor Alvarez- I am looking for a new director of Public Relations and there will be a letter of resignation for the last appointed director at our next Senate meeting. Upcoming Student Activities meeting  and ICC , Cecil and Abby have been great and I know will be terrific in their positions.  </w:t>
      </w:r>
    </w:p>
    <w:p w:rsidR="00000000" w:rsidDel="00000000" w:rsidP="00000000" w:rsidRDefault="00000000" w:rsidRPr="00000000" w14:paraId="00000021">
      <w:pPr>
        <w:widowControl w:val="0"/>
        <w:spacing w:after="0" w:before="207.0001220703125" w:line="240" w:lineRule="auto"/>
        <w:ind w:left="6.00006103515625"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6. REPORTS FROM THE EXECUTIVE OFFICERS </w:t>
      </w:r>
    </w:p>
    <w:p w:rsidR="00000000" w:rsidDel="00000000" w:rsidP="00000000" w:rsidRDefault="00000000" w:rsidRPr="00000000" w14:paraId="00000022">
      <w:pPr>
        <w:widowControl w:val="0"/>
        <w:spacing w:after="0" w:line="216.5793228149414" w:lineRule="auto"/>
        <w:ind w:left="0" w:right="95.6201171875" w:firstLine="0"/>
        <w:rPr>
          <w:rFonts w:ascii="Garamond" w:cs="Garamond" w:eastAsia="Garamond" w:hAnsi="Garamond"/>
          <w:i w:val="1"/>
          <w:sz w:val="18"/>
          <w:szCs w:val="18"/>
        </w:rPr>
      </w:pPr>
      <w:r w:rsidDel="00000000" w:rsidR="00000000" w:rsidRPr="00000000">
        <w:rPr>
          <w:rFonts w:ascii="Garamond" w:cs="Garamond" w:eastAsia="Garamond" w:hAnsi="Garamond"/>
          <w:i w:val="1"/>
          <w:sz w:val="18"/>
          <w:szCs w:val="18"/>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3">
      <w:pPr>
        <w:pStyle w:val="Heading2"/>
        <w:keepNext w:val="0"/>
        <w:keepLines w:val="0"/>
        <w:widowControl w:val="0"/>
        <w:numPr>
          <w:ilvl w:val="1"/>
          <w:numId w:val="2"/>
        </w:numPr>
        <w:tabs>
          <w:tab w:val="left" w:leader="none" w:pos="1600"/>
          <w:tab w:val="left" w:leader="none" w:pos="1601"/>
        </w:tabs>
        <w:spacing w:after="0" w:before="0" w:line="224" w:lineRule="auto"/>
        <w:ind w:left="1440" w:hanging="360"/>
        <w:rPr>
          <w:sz w:val="20"/>
          <w:szCs w:val="20"/>
        </w:rPr>
      </w:pPr>
      <w:bookmarkStart w:colFirst="0" w:colLast="0" w:name="_heading=h.7l5npyxfjsib" w:id="1"/>
      <w:bookmarkEnd w:id="1"/>
      <w:r w:rsidDel="00000000" w:rsidR="00000000" w:rsidRPr="00000000">
        <w:rPr>
          <w:rFonts w:ascii="Garamond" w:cs="Garamond" w:eastAsia="Garamond" w:hAnsi="Garamond"/>
          <w:b w:val="0"/>
          <w:sz w:val="20"/>
          <w:szCs w:val="20"/>
          <w:rtl w:val="0"/>
        </w:rPr>
        <w:t xml:space="preserve">President, </w:t>
      </w:r>
      <w:r w:rsidDel="00000000" w:rsidR="00000000" w:rsidRPr="00000000">
        <w:rPr>
          <w:rFonts w:ascii="Garamond" w:cs="Garamond" w:eastAsia="Garamond" w:hAnsi="Garamond"/>
          <w:b w:val="0"/>
          <w:i w:val="1"/>
          <w:sz w:val="20"/>
          <w:szCs w:val="20"/>
          <w:rtl w:val="0"/>
        </w:rPr>
        <w:t xml:space="preserve">Cindy Ceja Miranda </w:t>
      </w:r>
      <w:r w:rsidDel="00000000" w:rsidR="00000000" w:rsidRPr="00000000">
        <w:rPr>
          <w:rtl w:val="0"/>
        </w:rPr>
      </w:r>
    </w:p>
    <w:p w:rsidR="00000000" w:rsidDel="00000000" w:rsidP="00000000" w:rsidRDefault="00000000" w:rsidRPr="00000000" w14:paraId="00000024">
      <w:pPr>
        <w:widowControl w:val="0"/>
        <w:numPr>
          <w:ilvl w:val="1"/>
          <w:numId w:val="2"/>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Legislative Affairs, </w:t>
      </w:r>
      <w:r w:rsidDel="00000000" w:rsidR="00000000" w:rsidRPr="00000000">
        <w:rPr>
          <w:rFonts w:ascii="Garamond" w:cs="Garamond" w:eastAsia="Garamond" w:hAnsi="Garamond"/>
          <w:i w:val="1"/>
          <w:sz w:val="20"/>
          <w:szCs w:val="20"/>
          <w:rtl w:val="0"/>
        </w:rPr>
        <w:t xml:space="preserve">Johanna Guzman</w:t>
      </w:r>
      <w:r w:rsidDel="00000000" w:rsidR="00000000" w:rsidRPr="00000000">
        <w:rPr>
          <w:rtl w:val="0"/>
        </w:rPr>
      </w:r>
    </w:p>
    <w:p w:rsidR="00000000" w:rsidDel="00000000" w:rsidP="00000000" w:rsidRDefault="00000000" w:rsidRPr="00000000" w14:paraId="00000025">
      <w:pPr>
        <w:widowControl w:val="0"/>
        <w:numPr>
          <w:ilvl w:val="1"/>
          <w:numId w:val="2"/>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Student Organizations, </w:t>
      </w:r>
      <w:r w:rsidDel="00000000" w:rsidR="00000000" w:rsidRPr="00000000">
        <w:rPr>
          <w:rFonts w:ascii="Garamond" w:cs="Garamond" w:eastAsia="Garamond" w:hAnsi="Garamond"/>
          <w:i w:val="1"/>
          <w:sz w:val="20"/>
          <w:szCs w:val="20"/>
          <w:rtl w:val="0"/>
        </w:rPr>
        <w:t xml:space="preserve">Abigail Tomayo-  I have been reaching out ICC clubs regarding there </w:t>
      </w:r>
      <w:r w:rsidDel="00000000" w:rsidR="00000000" w:rsidRPr="00000000">
        <w:rPr>
          <w:rtl w:val="0"/>
        </w:rPr>
      </w:r>
    </w:p>
    <w:p w:rsidR="00000000" w:rsidDel="00000000" w:rsidP="00000000" w:rsidRDefault="00000000" w:rsidRPr="00000000" w14:paraId="00000026">
      <w:pPr>
        <w:widowControl w:val="0"/>
        <w:numPr>
          <w:ilvl w:val="1"/>
          <w:numId w:val="2"/>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Student Orgs Funding Manager, </w:t>
      </w:r>
      <w:r w:rsidDel="00000000" w:rsidR="00000000" w:rsidRPr="00000000">
        <w:rPr>
          <w:rFonts w:ascii="Garamond" w:cs="Garamond" w:eastAsia="Garamond" w:hAnsi="Garamond"/>
          <w:i w:val="1"/>
          <w:sz w:val="20"/>
          <w:szCs w:val="20"/>
          <w:rtl w:val="0"/>
        </w:rPr>
        <w:t xml:space="preserve">Cecil Dexter- Not Present </w:t>
      </w:r>
      <w:r w:rsidDel="00000000" w:rsidR="00000000" w:rsidRPr="00000000">
        <w:rPr>
          <w:rtl w:val="0"/>
        </w:rPr>
      </w:r>
    </w:p>
    <w:p w:rsidR="00000000" w:rsidDel="00000000" w:rsidP="00000000" w:rsidRDefault="00000000" w:rsidRPr="00000000" w14:paraId="00000027">
      <w:pPr>
        <w:widowControl w:val="0"/>
        <w:numPr>
          <w:ilvl w:val="1"/>
          <w:numId w:val="2"/>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Student Activities, </w:t>
      </w:r>
      <w:r w:rsidDel="00000000" w:rsidR="00000000" w:rsidRPr="00000000">
        <w:rPr>
          <w:rFonts w:ascii="Garamond" w:cs="Garamond" w:eastAsia="Garamond" w:hAnsi="Garamond"/>
          <w:i w:val="1"/>
          <w:sz w:val="20"/>
          <w:szCs w:val="20"/>
          <w:rtl w:val="0"/>
        </w:rPr>
        <w:t xml:space="preserve">Isabel Saldivar My reports will be discussed in the New Business Discussion</w:t>
      </w:r>
      <w:r w:rsidDel="00000000" w:rsidR="00000000" w:rsidRPr="00000000">
        <w:rPr>
          <w:rtl w:val="0"/>
        </w:rPr>
      </w:r>
    </w:p>
    <w:p w:rsidR="00000000" w:rsidDel="00000000" w:rsidP="00000000" w:rsidRDefault="00000000" w:rsidRPr="00000000" w14:paraId="00000028">
      <w:pPr>
        <w:widowControl w:val="0"/>
        <w:numPr>
          <w:ilvl w:val="1"/>
          <w:numId w:val="2"/>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KCCD Student Trustee, </w:t>
      </w:r>
      <w:r w:rsidDel="00000000" w:rsidR="00000000" w:rsidRPr="00000000">
        <w:rPr>
          <w:rFonts w:ascii="Garamond" w:cs="Garamond" w:eastAsia="Garamond" w:hAnsi="Garamond"/>
          <w:i w:val="1"/>
          <w:sz w:val="20"/>
          <w:szCs w:val="20"/>
          <w:rtl w:val="0"/>
        </w:rPr>
        <w:t xml:space="preserve">Johanna Guzman -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7. NEW BUSINESS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2C">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Pride Month Activities -  So far for pride month activities teo have been confirmed June 26th we will be doing tie dye pride for tie dying socks and those who have KVC Sticker will get one for Free if they do not there will be a charge. June 28th Sweet and Salty pride panel will be taking place and we are inviting speakers to this event. </w:t>
      </w:r>
    </w:p>
    <w:p w:rsidR="00000000" w:rsidDel="00000000" w:rsidP="00000000" w:rsidRDefault="00000000" w:rsidRPr="00000000" w14:paraId="0000002D">
      <w:pPr>
        <w:numPr>
          <w:ilvl w:val="1"/>
          <w:numId w:val="1"/>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Juneteenth -  Will be taking place June 20th for the community and spread the word on what it is additionally we will have games and trivia as well as a BBQ like Hot Dogs and Hamburger chips and sodas . We will also charge for a plate unless they have the KVC Sticker.  </w:t>
      </w:r>
      <w:r w:rsidDel="00000000" w:rsidR="00000000" w:rsidRPr="00000000">
        <w:rPr>
          <w:rtl w:val="0"/>
        </w:rPr>
      </w:r>
    </w:p>
    <w:p w:rsidR="00000000" w:rsidDel="00000000" w:rsidP="00000000" w:rsidRDefault="00000000" w:rsidRPr="00000000" w14:paraId="0000002E">
      <w:pPr>
        <w:numPr>
          <w:ilvl w:val="1"/>
          <w:numId w:val="1"/>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KCCD SGA Retreat- We will be traveling to Cerra Coso in the summer. It will be an all day event, we will all be traveling together. </w:t>
      </w:r>
    </w:p>
    <w:p w:rsidR="00000000" w:rsidDel="00000000" w:rsidP="00000000" w:rsidRDefault="00000000" w:rsidRPr="00000000" w14:paraId="0000002F">
      <w:pPr>
        <w:numPr>
          <w:ilvl w:val="1"/>
          <w:numId w:val="1"/>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COBRA Chapter 5 Section 02- Read by: Secretary Guzman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8. ANNOUNCEMENTS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9. ADJOURNMENT</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Garamond" w:cs="Garamond" w:eastAsia="Garamond" w:hAnsi="Garamond"/>
          <w:smallCaps w:val="1"/>
          <w:sz w:val="20"/>
          <w:szCs w:val="20"/>
        </w:rPr>
      </w:pPr>
      <w:r w:rsidDel="00000000" w:rsidR="00000000" w:rsidRPr="00000000">
        <w:rPr>
          <w:rFonts w:ascii="Garamond" w:cs="Garamond" w:eastAsia="Garamond" w:hAnsi="Garamond"/>
          <w:smallCaps w:val="1"/>
          <w:sz w:val="20"/>
          <w:szCs w:val="20"/>
          <w:rtl w:val="0"/>
        </w:rPr>
        <w:t xml:space="preserve">If no objections we adjourn on June 7th 2023 at 4:26PM </w:t>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78746</wp:posOffset>
          </wp:positionH>
          <wp:positionV relativeFrom="paragraph">
            <wp:posOffset>-16504</wp:posOffset>
          </wp:positionV>
          <wp:extent cx="277495" cy="1227455"/>
          <wp:effectExtent b="0" l="0" r="0" t="0"/>
          <wp:wrapSquare wrapText="bothSides" distB="0" distT="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1">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2">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3">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4">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5">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6">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8">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9">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A">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7">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D">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meeting/register/tZYqcu-gqjgoE9c50MY1KS8r458T3pB_GXlq"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MxrtFJrScXuI/s7w2tGSjW4DWw==">CgMxLjAaHgoBMBIZChcIB0ITCghHYXJhbW9uZBIHR3VuZ3N1aDIOaC43cXBsN3J0M2FhMHkyDmguN2w1bnB5eGZqc2liOAByITFKMFJrMUs4QUt1WWpMRTBmZlJrQmJaWHJ4MEFBRzZWZA==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