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  Executive Board Meeting </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Wednesday, February 15, 2023</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4:30 p.m. - 6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96504179517</w:t>
            </w:r>
          </w:p>
        </w:tc>
      </w:tr>
      <w:tr>
        <w:trPr>
          <w:cantSplit w:val="0"/>
          <w:trHeight w:val="210" w:hRule="atLeast"/>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     Meeting Zoomlink :</w:t>
            </w:r>
            <w:hyperlink r:id="rId7">
              <w:r w:rsidDel="00000000" w:rsidR="00000000" w:rsidRPr="00000000">
                <w:rPr>
                  <w:rtl w:val="0"/>
                </w:rPr>
                <w:t xml:space="preserve">https://cccconfer.zoom.us/j/96504179517?pwd=NFMrVmVIU2V6eHdrWExtamJHYldzdz09</w:t>
              </w:r>
            </w:hyperlink>
            <w:r w:rsidDel="00000000" w:rsidR="00000000" w:rsidRPr="00000000">
              <w:rPr>
                <w:rtl w:val="0"/>
              </w:rPr>
            </w:r>
          </w:p>
          <w:p w:rsidR="00000000" w:rsidDel="00000000" w:rsidP="00000000" w:rsidRDefault="00000000" w:rsidRPr="00000000" w14:paraId="00000007">
            <w:pPr>
              <w:pStyle w:val="Subtitle"/>
              <w:ind w:firstLine="360"/>
              <w:jc w:val="right"/>
              <w:rPr/>
            </w:pPr>
            <w:r w:rsidDel="00000000" w:rsidR="00000000" w:rsidRPr="00000000">
              <w:rPr>
                <w:rtl w:val="0"/>
              </w:rPr>
            </w:r>
          </w:p>
        </w:tc>
      </w:tr>
    </w:tbl>
    <w:p w:rsidR="00000000" w:rsidDel="00000000" w:rsidP="00000000" w:rsidRDefault="00000000" w:rsidRPr="00000000" w14:paraId="0000000A">
      <w:pPr>
        <w:tabs>
          <w:tab w:val="left" w:leader="none"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339965" cy="165100"/>
                <wp:effectExtent b="0" l="0" r="0" t="0"/>
                <wp:wrapNone/>
                <wp:docPr id="36"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339965" cy="165100"/>
                <wp:effectExtent b="0" l="0" r="0" t="0"/>
                <wp:wrapNone/>
                <wp:docPr id="3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339965" cy="165100"/>
                        </a:xfrm>
                        <a:prstGeom prst="rect"/>
                        <a:ln/>
                      </pic:spPr>
                    </pic:pic>
                  </a:graphicData>
                </a:graphic>
              </wp:anchor>
            </w:drawing>
          </mc:Fallback>
        </mc:AlternateContent>
      </w:r>
    </w:p>
    <w:p w:rsidR="00000000" w:rsidDel="00000000" w:rsidP="00000000" w:rsidRDefault="00000000" w:rsidRPr="00000000" w14:paraId="0000000B">
      <w:pPr>
        <w:pStyle w:val="Heading1"/>
        <w:numPr>
          <w:ilvl w:val="0"/>
          <w:numId w:val="1"/>
        </w:numPr>
        <w:ind w:left="360" w:hanging="360"/>
        <w:rPr/>
      </w:pPr>
      <w:r w:rsidDel="00000000" w:rsidR="00000000" w:rsidRPr="00000000">
        <w:rPr>
          <w:rtl w:val="0"/>
        </w:rPr>
        <w:t xml:space="preserve">CALL MEETING TO ORDER</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0D">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E">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F">
      <w:pPr>
        <w:spacing w:after="0" w:lineRule="auto"/>
        <w:rPr>
          <w:rFonts w:ascii="Garamond" w:cs="Garamond" w:eastAsia="Garamond" w:hAnsi="Garamond"/>
        </w:rPr>
      </w:pPr>
      <w:r w:rsidDel="00000000" w:rsidR="00000000" w:rsidRPr="00000000">
        <w:rPr>
          <w:rFonts w:ascii="Garamond" w:cs="Garamond" w:eastAsia="Garamond" w:hAnsi="Garamond"/>
          <w:rtl w:val="0"/>
        </w:rPr>
        <w:t xml:space="preserve">President Barraj - Present</w:t>
      </w:r>
    </w:p>
    <w:p w:rsidR="00000000" w:rsidDel="00000000" w:rsidP="00000000" w:rsidRDefault="00000000" w:rsidRPr="00000000" w14:paraId="00000010">
      <w:pPr>
        <w:spacing w:after="0" w:lineRule="auto"/>
        <w:rPr>
          <w:rFonts w:ascii="Garamond" w:cs="Garamond" w:eastAsia="Garamond" w:hAnsi="Garamond"/>
        </w:rPr>
      </w:pPr>
      <w:r w:rsidDel="00000000" w:rsidR="00000000" w:rsidRPr="00000000">
        <w:rPr>
          <w:rFonts w:ascii="Garamond" w:cs="Garamond" w:eastAsia="Garamond" w:hAnsi="Garamond"/>
          <w:rtl w:val="0"/>
        </w:rPr>
        <w:t xml:space="preserve">VP Makrai - Present</w:t>
      </w:r>
    </w:p>
    <w:p w:rsidR="00000000" w:rsidDel="00000000" w:rsidP="00000000" w:rsidRDefault="00000000" w:rsidRPr="00000000" w14:paraId="00000011">
      <w:pPr>
        <w:spacing w:after="0" w:lineRule="auto"/>
        <w:rPr>
          <w:rFonts w:ascii="Garamond" w:cs="Garamond" w:eastAsia="Garamond" w:hAnsi="Garamond"/>
        </w:rPr>
      </w:pPr>
      <w:r w:rsidDel="00000000" w:rsidR="00000000" w:rsidRPr="00000000">
        <w:rPr>
          <w:rFonts w:ascii="Garamond" w:cs="Garamond" w:eastAsia="Garamond" w:hAnsi="Garamond"/>
          <w:rtl w:val="0"/>
        </w:rPr>
        <w:t xml:space="preserve">Director Grewal - Present</w:t>
      </w:r>
    </w:p>
    <w:p w:rsidR="00000000" w:rsidDel="00000000" w:rsidP="00000000" w:rsidRDefault="00000000" w:rsidRPr="00000000" w14:paraId="00000012">
      <w:pPr>
        <w:spacing w:after="0" w:lineRule="auto"/>
        <w:rPr>
          <w:rFonts w:ascii="Garamond" w:cs="Garamond" w:eastAsia="Garamond" w:hAnsi="Garamond"/>
        </w:rPr>
      </w:pPr>
      <w:r w:rsidDel="00000000" w:rsidR="00000000" w:rsidRPr="00000000">
        <w:rPr>
          <w:rFonts w:ascii="Garamond" w:cs="Garamond" w:eastAsia="Garamond" w:hAnsi="Garamond"/>
          <w:rtl w:val="0"/>
        </w:rPr>
        <w:t xml:space="preserve">Manager Munoz - Present</w:t>
      </w:r>
    </w:p>
    <w:p w:rsidR="00000000" w:rsidDel="00000000" w:rsidP="00000000" w:rsidRDefault="00000000" w:rsidRPr="00000000" w14:paraId="00000013">
      <w:pPr>
        <w:spacing w:after="0" w:lineRule="auto"/>
        <w:rPr>
          <w:rFonts w:ascii="Garamond" w:cs="Garamond" w:eastAsia="Garamond" w:hAnsi="Garamond"/>
        </w:rPr>
      </w:pPr>
      <w:r w:rsidDel="00000000" w:rsidR="00000000" w:rsidRPr="00000000">
        <w:rPr>
          <w:rFonts w:ascii="Garamond" w:cs="Garamond" w:eastAsia="Garamond" w:hAnsi="Garamond"/>
          <w:rtl w:val="0"/>
        </w:rPr>
        <w:t xml:space="preserve">Director Guzman - Present</w:t>
      </w:r>
    </w:p>
    <w:p w:rsidR="00000000" w:rsidDel="00000000" w:rsidP="00000000" w:rsidRDefault="00000000" w:rsidRPr="00000000" w14:paraId="00000014">
      <w:pPr>
        <w:spacing w:after="0" w:lineRule="auto"/>
        <w:rPr>
          <w:rFonts w:ascii="Garamond" w:cs="Garamond" w:eastAsia="Garamond" w:hAnsi="Garamond"/>
        </w:rPr>
      </w:pPr>
      <w:r w:rsidDel="00000000" w:rsidR="00000000" w:rsidRPr="00000000">
        <w:rPr>
          <w:rFonts w:ascii="Garamond" w:cs="Garamond" w:eastAsia="Garamond" w:hAnsi="Garamond"/>
          <w:rtl w:val="0"/>
        </w:rPr>
        <w:t xml:space="preserve">Director Vasquez - Absent (Excused)</w:t>
      </w:r>
    </w:p>
    <w:p w:rsidR="00000000" w:rsidDel="00000000" w:rsidP="00000000" w:rsidRDefault="00000000" w:rsidRPr="00000000" w14:paraId="00000015">
      <w:pPr>
        <w:spacing w:after="0" w:lineRule="auto"/>
        <w:rPr>
          <w:rFonts w:ascii="Garamond" w:cs="Garamond" w:eastAsia="Garamond" w:hAnsi="Garamond"/>
        </w:rPr>
      </w:pPr>
      <w:r w:rsidDel="00000000" w:rsidR="00000000" w:rsidRPr="00000000">
        <w:rPr>
          <w:rFonts w:ascii="Garamond" w:cs="Garamond" w:eastAsia="Garamond" w:hAnsi="Garamond"/>
          <w:rtl w:val="0"/>
        </w:rPr>
        <w:t xml:space="preserve">Director Urias - Present</w:t>
      </w:r>
    </w:p>
    <w:p w:rsidR="00000000" w:rsidDel="00000000" w:rsidP="00000000" w:rsidRDefault="00000000" w:rsidRPr="00000000" w14:paraId="00000016">
      <w:pPr>
        <w:spacing w:after="0" w:lineRule="auto"/>
        <w:rPr>
          <w:rFonts w:ascii="Garamond" w:cs="Garamond" w:eastAsia="Garamond" w:hAnsi="Garamond"/>
        </w:rPr>
      </w:pPr>
      <w:r w:rsidDel="00000000" w:rsidR="00000000" w:rsidRPr="00000000">
        <w:rPr>
          <w:rFonts w:ascii="Garamond" w:cs="Garamond" w:eastAsia="Garamond" w:hAnsi="Garamond"/>
          <w:rtl w:val="0"/>
        </w:rPr>
        <w:t xml:space="preserve">Director Ball - Present</w:t>
      </w:r>
    </w:p>
    <w:p w:rsidR="00000000" w:rsidDel="00000000" w:rsidP="00000000" w:rsidRDefault="00000000" w:rsidRPr="00000000" w14:paraId="00000017">
      <w:pPr>
        <w:spacing w:after="0" w:lineRule="auto"/>
        <w:rPr>
          <w:rFonts w:ascii="Garamond" w:cs="Garamond" w:eastAsia="Garamond" w:hAnsi="Garamond"/>
        </w:rPr>
      </w:pPr>
      <w:r w:rsidDel="00000000" w:rsidR="00000000" w:rsidRPr="00000000">
        <w:rPr>
          <w:rFonts w:ascii="Garamond" w:cs="Garamond" w:eastAsia="Garamond" w:hAnsi="Garamond"/>
          <w:rtl w:val="0"/>
        </w:rPr>
        <w:t xml:space="preserve">Manager Griffiths - Present</w:t>
      </w:r>
    </w:p>
    <w:p w:rsidR="00000000" w:rsidDel="00000000" w:rsidP="00000000" w:rsidRDefault="00000000" w:rsidRPr="00000000" w14:paraId="00000018">
      <w:pPr>
        <w:spacing w:after="0" w:lineRule="auto"/>
        <w:rPr>
          <w:rFonts w:ascii="Garamond" w:cs="Garamond" w:eastAsia="Garamond" w:hAnsi="Garamond"/>
          <w:b w:val="1"/>
        </w:rPr>
      </w:pPr>
      <w:r w:rsidDel="00000000" w:rsidR="00000000" w:rsidRPr="00000000">
        <w:rPr>
          <w:rFonts w:ascii="Garamond" w:cs="Garamond" w:eastAsia="Garamond" w:hAnsi="Garamond"/>
          <w:b w:val="1"/>
          <w:rtl w:val="0"/>
        </w:rPr>
        <w:t xml:space="preserve">8/9 Members present, quorum is established and a bona fide meeting can be held.</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pStyle w:val="Heading1"/>
        <w:numPr>
          <w:ilvl w:val="0"/>
          <w:numId w:val="1"/>
        </w:numPr>
        <w:ind w:left="360" w:hanging="360"/>
        <w:rPr/>
      </w:pPr>
      <w:r w:rsidDel="00000000" w:rsidR="00000000" w:rsidRPr="00000000">
        <w:rPr>
          <w:rtl w:val="0"/>
        </w:rPr>
        <w:t xml:space="preserve">CORRECTIONS TO THE MINUTES </w:t>
      </w:r>
    </w:p>
    <w:p w:rsidR="00000000" w:rsidDel="00000000" w:rsidP="00000000" w:rsidRDefault="00000000" w:rsidRPr="00000000" w14:paraId="0000001B">
      <w:pPr>
        <w:spacing w:after="0" w:line="240" w:lineRule="auto"/>
        <w:rPr>
          <w:rFonts w:ascii="Garamond" w:cs="Garamond" w:eastAsia="Garamond" w:hAnsi="Garamond"/>
          <w:i w:val="1"/>
          <w:sz w:val="16"/>
          <w:szCs w:val="16"/>
        </w:rPr>
      </w:pPr>
      <w:bookmarkStart w:colFirst="0" w:colLast="0" w:name="_heading=h.mtef2o76ex1z" w:id="0"/>
      <w:bookmarkEnd w:id="0"/>
      <w:r w:rsidDel="00000000" w:rsidR="00000000" w:rsidRPr="00000000">
        <w:rPr>
          <w:rtl w:val="0"/>
        </w:rPr>
        <w:t xml:space="preserve">       </w:t>
      </w:r>
      <w:r w:rsidDel="00000000" w:rsidR="00000000" w:rsidRPr="00000000">
        <w:rPr>
          <w:rFonts w:ascii="Garamond" w:cs="Garamond" w:eastAsia="Garamond" w:hAnsi="Garamond"/>
          <w:i w:val="1"/>
          <w:sz w:val="16"/>
          <w:szCs w:val="16"/>
          <w:rtl w:val="0"/>
        </w:rPr>
        <w:t xml:space="preserve">The Body will discuss and correct minutes from previous meetings.</w:t>
      </w:r>
    </w:p>
    <w:p w:rsidR="00000000" w:rsidDel="00000000" w:rsidP="00000000" w:rsidRDefault="00000000" w:rsidRPr="00000000" w14:paraId="0000001C">
      <w:pPr>
        <w:widowControl w:val="0"/>
        <w:numPr>
          <w:ilvl w:val="1"/>
          <w:numId w:val="1"/>
        </w:numPr>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The Body will consider the approval of minutes from the meeting held on Wednesday, February 1, 2023.</w:t>
      </w:r>
    </w:p>
    <w:p w:rsidR="00000000" w:rsidDel="00000000" w:rsidP="00000000" w:rsidRDefault="00000000" w:rsidRPr="00000000" w14:paraId="0000001D">
      <w:pPr>
        <w:widowControl w:val="0"/>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Grewal moved to approve, Griffiths seconded.</w:t>
      </w:r>
    </w:p>
    <w:p w:rsidR="00000000" w:rsidDel="00000000" w:rsidP="00000000" w:rsidRDefault="00000000" w:rsidRPr="00000000" w14:paraId="0000001E">
      <w:pPr>
        <w:widowControl w:val="0"/>
        <w:spacing w:after="0" w:line="225"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PUBLIC COMMENT</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OF THE ASSOCIATION</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24">
      <w:pPr>
        <w:widowControl w:val="0"/>
        <w:numPr>
          <w:ilvl w:val="1"/>
          <w:numId w:val="1"/>
        </w:numPr>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Vice President</w:t>
      </w:r>
    </w:p>
    <w:p w:rsidR="00000000" w:rsidDel="00000000" w:rsidP="00000000" w:rsidRDefault="00000000" w:rsidRPr="00000000" w14:paraId="00000025">
      <w:pPr>
        <w:widowControl w:val="0"/>
        <w:spacing w:after="0" w:line="225"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Nothing to report.</w:t>
      </w:r>
    </w:p>
    <w:p w:rsidR="00000000" w:rsidDel="00000000" w:rsidP="00000000" w:rsidRDefault="00000000" w:rsidRPr="00000000" w14:paraId="00000026">
      <w:pPr>
        <w:widowControl w:val="0"/>
        <w:spacing w:after="0" w:line="225"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7">
      <w:pPr>
        <w:widowControl w:val="0"/>
        <w:numPr>
          <w:ilvl w:val="1"/>
          <w:numId w:val="1"/>
        </w:numPr>
        <w:spacing w:after="0" w:line="225" w:lineRule="auto"/>
        <w:ind w:left="1440" w:hanging="360"/>
        <w:rPr>
          <w:rFonts w:ascii="Times New Roman" w:cs="Times New Roman" w:eastAsia="Times New Roman" w:hAnsi="Times New Roman"/>
          <w:sz w:val="20"/>
          <w:szCs w:val="20"/>
        </w:rPr>
      </w:pPr>
      <w:sdt>
        <w:sdtPr>
          <w:tag w:val="goog_rdk_0"/>
        </w:sdtPr>
        <w:sdtContent>
          <w:r w:rsidDel="00000000" w:rsidR="00000000" w:rsidRPr="00000000">
            <w:rPr>
              <w:rFonts w:ascii="Gungsuh" w:cs="Gungsuh" w:eastAsia="Gungsuh" w:hAnsi="Gungsuh"/>
              <w:sz w:val="20"/>
              <w:szCs w:val="20"/>
              <w:rtl w:val="0"/>
            </w:rPr>
            <w:t xml:space="preserve">BCSGA Advisor’s (∞ mins)</w:t>
          </w:r>
        </w:sdtContent>
      </w:sdt>
    </w:p>
    <w:p w:rsidR="00000000" w:rsidDel="00000000" w:rsidP="00000000" w:rsidRDefault="00000000" w:rsidRPr="00000000" w14:paraId="00000028">
      <w:pPr>
        <w:widowControl w:val="0"/>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Damania: Advisor Ayala is on baby bonding leave for a month or so. So I will be filling in for him. Send agendas and all to me, keep me in the loop. I am a little more structured so don’t worry if you get emails correcting you. Please respect Advisor Ayala’s time and space, send any questions or concern towards me. Be excited for this semester, graduation is coming up.</w:t>
      </w:r>
    </w:p>
    <w:p w:rsidR="00000000" w:rsidDel="00000000" w:rsidP="00000000" w:rsidRDefault="00000000" w:rsidRPr="00000000" w14:paraId="00000029">
      <w:pPr>
        <w:widowControl w:val="0"/>
        <w:spacing w:after="0" w:line="225"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widowControl w:val="0"/>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Mullen: Nothing to report.</w:t>
      </w:r>
    </w:p>
    <w:p w:rsidR="00000000" w:rsidDel="00000000" w:rsidP="00000000" w:rsidRDefault="00000000" w:rsidRPr="00000000" w14:paraId="0000002B">
      <w:pPr>
        <w:widowControl w:val="0"/>
        <w:spacing w:after="0" w:line="225"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C">
      <w:pPr>
        <w:numPr>
          <w:ilvl w:val="0"/>
          <w:numId w:val="1"/>
        </w:numP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FROM THE EXECUTIVE OFFICERS</w:t>
      </w:r>
    </w:p>
    <w:p w:rsidR="00000000" w:rsidDel="00000000" w:rsidP="00000000" w:rsidRDefault="00000000" w:rsidRPr="00000000" w14:paraId="0000002D">
      <w:pPr>
        <w:spacing w:after="0" w:line="240" w:lineRule="auto"/>
        <w:rPr>
          <w:rFonts w:ascii="Garamond" w:cs="Garamond" w:eastAsia="Garamond" w:hAnsi="Garamond"/>
          <w:i w:val="1"/>
          <w:sz w:val="20"/>
          <w:szCs w:val="20"/>
        </w:rPr>
      </w:pPr>
      <w:r w:rsidDel="00000000" w:rsidR="00000000" w:rsidRPr="00000000">
        <w:rPr>
          <w:rFonts w:ascii="Garamond" w:cs="Garamond" w:eastAsia="Garamond" w:hAnsi="Garamond"/>
          <w:i w:val="1"/>
          <w:sz w:val="18"/>
          <w:szCs w:val="18"/>
          <w:rtl w:val="0"/>
        </w:rPr>
        <w:t xml:space="preserve">        The Chair shall recognize the Executive Officers and Departments to report for no longer than three minutes on the activities since the previous meeting</w:t>
      </w:r>
      <w:r w:rsidDel="00000000" w:rsidR="00000000" w:rsidRPr="00000000">
        <w:rPr>
          <w:rtl w:val="0"/>
        </w:rPr>
      </w:r>
    </w:p>
    <w:p w:rsidR="00000000" w:rsidDel="00000000" w:rsidP="00000000" w:rsidRDefault="00000000" w:rsidRPr="00000000" w14:paraId="0000002E">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Office of the President</w:t>
      </w:r>
    </w:p>
    <w:p w:rsidR="00000000" w:rsidDel="00000000" w:rsidP="00000000" w:rsidRDefault="00000000" w:rsidRPr="00000000" w14:paraId="0000002F">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President Barraj: Not much to report. Sorry I was late, I was at Academic Senate. It was very interesting. Senator Anguiano and I worked together at the Financial Aid fest, and shared information on SGA Elections. Many students were interested in SGA and campus involvement.</w:t>
      </w:r>
    </w:p>
    <w:p w:rsidR="00000000" w:rsidDel="00000000" w:rsidP="00000000" w:rsidRDefault="00000000" w:rsidRPr="00000000" w14:paraId="00000030">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1">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Student Organizations</w:t>
      </w:r>
    </w:p>
    <w:p w:rsidR="00000000" w:rsidDel="00000000" w:rsidP="00000000" w:rsidRDefault="00000000" w:rsidRPr="00000000" w14:paraId="00000032">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Ball: Valentines day booth was very fun, we actually sold out. ICC was moved from Friday to Thursday, tomorrow from 11-12.</w:t>
      </w:r>
    </w:p>
    <w:p w:rsidR="00000000" w:rsidDel="00000000" w:rsidP="00000000" w:rsidRDefault="00000000" w:rsidRPr="00000000" w14:paraId="00000033">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4">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Manager Griffiths: Nothing to report.</w:t>
      </w:r>
    </w:p>
    <w:p w:rsidR="00000000" w:rsidDel="00000000" w:rsidP="00000000" w:rsidRDefault="00000000" w:rsidRPr="00000000" w14:paraId="00000035">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6">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Student Activities</w:t>
      </w:r>
    </w:p>
    <w:p w:rsidR="00000000" w:rsidDel="00000000" w:rsidP="00000000" w:rsidRDefault="00000000" w:rsidRPr="00000000" w14:paraId="00000037">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Urias: We posted our historical black figure of the day, Malcolm X. Thank you to President Barraj and Director Vasquez for helping with that. We are struggling with Hidden Figures movie rights, so we might have to find another movie.</w:t>
      </w:r>
    </w:p>
    <w:p w:rsidR="00000000" w:rsidDel="00000000" w:rsidP="00000000" w:rsidRDefault="00000000" w:rsidRPr="00000000" w14:paraId="00000038">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9">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Legislative Affairs</w:t>
      </w:r>
    </w:p>
    <w:p w:rsidR="00000000" w:rsidDel="00000000" w:rsidP="00000000" w:rsidRDefault="00000000" w:rsidRPr="00000000" w14:paraId="0000003A">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Grewal: SSCCC is coming up soon. Holding Department of Leg Affairs meeting in the faculty lounge.</w:t>
      </w:r>
    </w:p>
    <w:p w:rsidR="00000000" w:rsidDel="00000000" w:rsidP="00000000" w:rsidRDefault="00000000" w:rsidRPr="00000000" w14:paraId="0000003B">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C">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Manager Munoz: Had my ADA committee meeting. *** Suggested pantry barbeques.</w:t>
      </w:r>
    </w:p>
    <w:p w:rsidR="00000000" w:rsidDel="00000000" w:rsidP="00000000" w:rsidRDefault="00000000" w:rsidRPr="00000000" w14:paraId="0000003D">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E">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Finance</w:t>
      </w:r>
    </w:p>
    <w:p w:rsidR="00000000" w:rsidDel="00000000" w:rsidP="00000000" w:rsidRDefault="00000000" w:rsidRPr="00000000" w14:paraId="0000003F">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Guzman: Not much to report. Budget is coming up. Attended curriculum committee, the hot topic is EWs.</w:t>
      </w:r>
    </w:p>
    <w:p w:rsidR="00000000" w:rsidDel="00000000" w:rsidP="00000000" w:rsidRDefault="00000000" w:rsidRPr="00000000" w14:paraId="00000040">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1">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Public Relations</w:t>
      </w:r>
    </w:p>
    <w:p w:rsidR="00000000" w:rsidDel="00000000" w:rsidP="00000000" w:rsidRDefault="00000000" w:rsidRPr="00000000" w14:paraId="00000042">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present.</w:t>
      </w:r>
    </w:p>
    <w:p w:rsidR="00000000" w:rsidDel="00000000" w:rsidP="00000000" w:rsidRDefault="00000000" w:rsidRPr="00000000" w14:paraId="00000043">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4">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Secretary </w:t>
      </w:r>
    </w:p>
    <w:p w:rsidR="00000000" w:rsidDel="00000000" w:rsidP="00000000" w:rsidRDefault="00000000" w:rsidRPr="00000000" w14:paraId="00000045">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Nothing to report.</w:t>
      </w:r>
    </w:p>
    <w:p w:rsidR="00000000" w:rsidDel="00000000" w:rsidP="00000000" w:rsidRDefault="00000000" w:rsidRPr="00000000" w14:paraId="00000046">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7">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KCCD Student Trustee</w:t>
      </w:r>
    </w:p>
    <w:p w:rsidR="00000000" w:rsidDel="00000000" w:rsidP="00000000" w:rsidRDefault="00000000" w:rsidRPr="00000000" w14:paraId="00000048">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Trustee Barraj: Had a board meeting today. Met new appointed trustee, she suggested DC trips for future Trustees.</w:t>
      </w:r>
    </w:p>
    <w:p w:rsidR="00000000" w:rsidDel="00000000" w:rsidP="00000000" w:rsidRDefault="00000000" w:rsidRPr="00000000" w14:paraId="00000049">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A">
      <w:pPr>
        <w:numPr>
          <w:ilvl w:val="0"/>
          <w:numId w:val="1"/>
        </w:numPr>
        <w:spacing w:after="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NEW BUSINESS</w:t>
      </w:r>
    </w:p>
    <w:p w:rsidR="00000000" w:rsidDel="00000000" w:rsidP="00000000" w:rsidRDefault="00000000" w:rsidRPr="00000000" w14:paraId="0000004B">
      <w:pPr>
        <w:spacing w:after="0" w:line="240" w:lineRule="auto"/>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        Items listed have not already been discussed and thus are considered for Senate consideration.</w:t>
      </w:r>
    </w:p>
    <w:p w:rsidR="00000000" w:rsidDel="00000000" w:rsidP="00000000" w:rsidRDefault="00000000" w:rsidRPr="00000000" w14:paraId="0000004C">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D">
      <w:pPr>
        <w:numPr>
          <w:ilvl w:val="1"/>
          <w:numId w:val="1"/>
        </w:numPr>
        <w:spacing w:after="0" w:line="240" w:lineRule="auto"/>
        <w:ind w:left="1440" w:hanging="360"/>
        <w:rPr>
          <w:sz w:val="20"/>
          <w:szCs w:val="20"/>
        </w:rPr>
      </w:pPr>
      <w:r w:rsidDel="00000000" w:rsidR="00000000" w:rsidRPr="00000000">
        <w:rPr>
          <w:rFonts w:ascii="Garamond" w:cs="Garamond" w:eastAsia="Garamond" w:hAnsi="Garamond"/>
          <w:sz w:val="20"/>
          <w:szCs w:val="20"/>
          <w:rtl w:val="0"/>
        </w:rPr>
        <w:t xml:space="preserve">DISCUSSION: Resolutions and Bills Process </w:t>
      </w:r>
    </w:p>
    <w:p w:rsidR="00000000" w:rsidDel="00000000" w:rsidP="00000000" w:rsidRDefault="00000000" w:rsidRPr="00000000" w14:paraId="0000004E">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 Advisor Damania made a presentation on Resolution and Bill process.</w:t>
      </w:r>
    </w:p>
    <w:p w:rsidR="00000000" w:rsidDel="00000000" w:rsidP="00000000" w:rsidRDefault="00000000" w:rsidRPr="00000000" w14:paraId="0000004F">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0">
      <w:pPr>
        <w:numPr>
          <w:ilvl w:val="1"/>
          <w:numId w:val="1"/>
        </w:numP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Reviewing and Revising COBRA</w:t>
      </w:r>
      <w:r w:rsidDel="00000000" w:rsidR="00000000" w:rsidRPr="00000000">
        <w:rPr>
          <w:rtl w:val="0"/>
        </w:rPr>
      </w:r>
    </w:p>
    <w:p w:rsidR="00000000" w:rsidDel="00000000" w:rsidP="00000000" w:rsidRDefault="00000000" w:rsidRPr="00000000" w14:paraId="00000051">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President Barraj: Please read and review your COBRA.</w:t>
      </w:r>
    </w:p>
    <w:p w:rsidR="00000000" w:rsidDel="00000000" w:rsidP="00000000" w:rsidRDefault="00000000" w:rsidRPr="00000000" w14:paraId="00000052">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ANNOUNCEMENTS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6">
      <w:pPr>
        <w:numPr>
          <w:ilvl w:val="1"/>
          <w:numId w:val="1"/>
        </w:numPr>
        <w:spacing w:after="0" w:line="240" w:lineRule="auto"/>
        <w:ind w:left="1440" w:hanging="360"/>
        <w:rPr>
          <w:sz w:val="20"/>
          <w:szCs w:val="20"/>
        </w:rPr>
      </w:pPr>
      <w:r w:rsidDel="00000000" w:rsidR="00000000" w:rsidRPr="00000000">
        <w:rPr>
          <w:rFonts w:ascii="Garamond" w:cs="Garamond" w:eastAsia="Garamond" w:hAnsi="Garamond"/>
          <w:sz w:val="20"/>
          <w:szCs w:val="20"/>
          <w:rtl w:val="0"/>
        </w:rPr>
        <w:t xml:space="preserve">SSCCC Brown Act Webinar </w:t>
      </w:r>
    </w:p>
    <w:p w:rsidR="00000000" w:rsidDel="00000000" w:rsidP="00000000" w:rsidRDefault="00000000" w:rsidRPr="00000000" w14:paraId="00000057">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Brown Act webinar on February 24th on zoom from 10-11, if you’d like to learn more about Brown Act and Robert’s Rules. </w:t>
      </w:r>
    </w:p>
    <w:p w:rsidR="00000000" w:rsidDel="00000000" w:rsidP="00000000" w:rsidRDefault="00000000" w:rsidRPr="00000000" w14:paraId="00000058">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9">
      <w:pPr>
        <w:spacing w:after="0" w:line="240" w:lineRule="auto"/>
        <w:ind w:left="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Director Grewal: Leg Affairs meeting tomorrow. Deadline for FAFSA is March 2nd.</w:t>
      </w:r>
    </w:p>
    <w:p w:rsidR="00000000" w:rsidDel="00000000" w:rsidP="00000000" w:rsidRDefault="00000000" w:rsidRPr="00000000" w14:paraId="0000005A">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ADJOURNMENT</w:t>
      </w:r>
      <w:r w:rsidDel="00000000" w:rsidR="00000000" w:rsidRPr="00000000">
        <w:rPr>
          <w:rtl w:val="0"/>
        </w:rPr>
      </w:r>
    </w:p>
    <w:p w:rsidR="00000000" w:rsidDel="00000000" w:rsidP="00000000" w:rsidRDefault="00000000" w:rsidRPr="00000000" w14:paraId="0000005C">
      <w:pPr>
        <w:tabs>
          <w:tab w:val="left" w:leader="none" w:pos="3862"/>
        </w:tabs>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D">
      <w:pPr>
        <w:tabs>
          <w:tab w:val="left" w:leader="none" w:pos="3862"/>
        </w:tabs>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Adjourned at 5:21 pm.</w:t>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A">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6B">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6C">
    <w:pPr>
      <w:spacing w:after="0" w:line="240" w:lineRule="auto"/>
      <w:jc w:val="center"/>
      <w:rPr>
        <w:rFonts w:ascii="Garamond" w:cs="Garamond" w:eastAsia="Garamond" w:hAnsi="Garamond"/>
        <w:i w:val="1"/>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78757</wp:posOffset>
          </wp:positionH>
          <wp:positionV relativeFrom="paragraph">
            <wp:posOffset>-16493</wp:posOffset>
          </wp:positionV>
          <wp:extent cx="277495" cy="1227455"/>
          <wp:effectExtent b="0" l="0" r="0" t="0"/>
          <wp:wrapSquare wrapText="bothSides" distB="0" distT="0" distL="114300" distR="114300"/>
          <wp:docPr id="3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6F">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70">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71">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72">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73">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74">
    <w:pPr>
      <w:spacing w:after="0" w:line="240" w:lineRule="auto"/>
      <w:ind w:right="1440"/>
      <w:rPr>
        <w:rFonts w:ascii="Garamond" w:cs="Garamond" w:eastAsia="Garamond" w:hAnsi="Garamond"/>
        <w:i w:val="1"/>
        <w:sz w:val="8"/>
        <w:szCs w:val="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5F">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Executive Board</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3, August, 2022</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65">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1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96504179517?pwd=NFMrVmVIU2V6eHdrWExtamJHYldzdz09"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9btnTQ/itAhl9E2uILbdo2bESQ==">AMUW2mXEXyzGhC8Ahx3JrrfSJy5NKKRcJe5OliO7VrZZ3rRuILR6RUmS/NalCMporJU7VEinlVIstZIwBIIlJbeb+7Sv8Yj0zEKHbf+ABVbVZub3/5pV//KazPXd3s82dpnka3aaaEOPxKy05LjZinnxb8IRKZs37ef9xbFgmElaa63bDWr2PY/9h8CRT7T/t2XoRQmmkZ8s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2022-08-25T14:33:00Z</dcterms:created>
  <dc:creator>Image User</dc:creator>
</cp:coreProperties>
</file>