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7C9A2D02" w:rsidR="00D84AB9" w:rsidRPr="00D84AB9" w:rsidRDefault="00182495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November</w:t>
      </w:r>
      <w:r w:rsidR="00151E3A">
        <w:rPr>
          <w:rFonts w:ascii="Times New Roman" w:hAnsi="Times New Roman" w:cs="Times New Roman"/>
          <w:sz w:val="28"/>
          <w:szCs w:val="24"/>
        </w:rPr>
        <w:t xml:space="preserve"> 22</w:t>
      </w:r>
      <w:r w:rsidR="0006751E">
        <w:rPr>
          <w:rFonts w:ascii="Times New Roman" w:hAnsi="Times New Roman" w:cs="Times New Roman"/>
          <w:sz w:val="28"/>
          <w:szCs w:val="24"/>
        </w:rPr>
        <w:t>, 202</w:t>
      </w:r>
      <w:r w:rsidR="00EE788B">
        <w:rPr>
          <w:rFonts w:ascii="Times New Roman" w:hAnsi="Times New Roman" w:cs="Times New Roman"/>
          <w:sz w:val="28"/>
          <w:szCs w:val="24"/>
        </w:rPr>
        <w:t>2</w:t>
      </w:r>
    </w:p>
    <w:p w14:paraId="058F8866" w14:textId="3DA0982E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3:00 to 4:00 </w:t>
      </w:r>
      <w:r w:rsidR="004017B9">
        <w:rPr>
          <w:rFonts w:ascii="Times New Roman" w:hAnsi="Times New Roman" w:cs="Times New Roman"/>
          <w:sz w:val="28"/>
          <w:szCs w:val="24"/>
        </w:rPr>
        <w:t>L160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53189BFE" w:rsidR="00D84AB9" w:rsidRDefault="00D81477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Minutes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E166EC">
        <w:trPr>
          <w:trHeight w:val="1664"/>
        </w:trPr>
        <w:tc>
          <w:tcPr>
            <w:tcW w:w="6840" w:type="dxa"/>
          </w:tcPr>
          <w:p w14:paraId="28C17E9A" w14:textId="7FDDDDF2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</w:t>
            </w:r>
            <w:r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Grace Commiso, Jessica Wojtysiak, </w:t>
            </w:r>
            <w:r w:rsidR="004017B9"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Reggie Bolton, </w:t>
            </w:r>
            <w:r w:rsidR="00F30E08"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Kristin Rabe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Jennifer Achan, </w:t>
            </w:r>
            <w:r w:rsidR="004017B9"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Sooyeon Kim, Leo Ocampo, </w:t>
            </w:r>
            <w:r w:rsidR="007A78AD"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Mindy Wilmot, </w:t>
            </w:r>
            <w:r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Sondra Keckley, Kimberly Nickell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</w:t>
            </w:r>
            <w:r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Jason Stratton, Laura Miller, </w:t>
            </w:r>
            <w:r w:rsidR="004017B9"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Teresa McAllister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, Tom Moran, James Donahue, </w:t>
            </w:r>
            <w:r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Kim Arbolante</w:t>
            </w:r>
            <w:r w:rsidR="00182495"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Patsy Garcia</w:t>
            </w:r>
            <w:r w:rsidR="001824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 Sheila Fuller</w:t>
            </w:r>
            <w:r w:rsidR="00182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2495"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Shehrazad</w:t>
            </w:r>
            <w:proofErr w:type="spellEnd"/>
            <w:r w:rsidR="00182495"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2495"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Barraj</w:t>
            </w:r>
            <w:proofErr w:type="spellEnd"/>
            <w:r w:rsidR="00182495" w:rsidRPr="00D8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Amanda Anguiano</w:t>
            </w:r>
          </w:p>
          <w:p w14:paraId="796DE81B" w14:textId="5BC17F4F" w:rsidR="006176DC" w:rsidRDefault="00D81477" w:rsidP="00D8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*Bold name present.</w:t>
            </w:r>
          </w:p>
          <w:p w14:paraId="5D56888D" w14:textId="77777777" w:rsidR="00D81477" w:rsidRPr="00D81477" w:rsidRDefault="00D81477" w:rsidP="00D81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F4831" w14:textId="76BD798B" w:rsidR="006176DC" w:rsidRPr="0006751E" w:rsidRDefault="00D81477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Note taker=Sondra Keckley</w:t>
            </w: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71EED2AE" w14:textId="3173A1FC" w:rsidR="005C0AB5" w:rsidRDefault="00AD797B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151E3A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  <w:r w:rsidR="008D486D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14:paraId="6AB66D9A" w14:textId="0715B38D" w:rsidR="002907F4" w:rsidRPr="00740F9D" w:rsidRDefault="00740F9D" w:rsidP="002907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Kristin 1</w:t>
            </w:r>
            <w:r w:rsidRPr="00740F9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Kim N. 2</w:t>
            </w:r>
            <w:r w:rsidRPr="00740F9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passed unanimously</w:t>
            </w:r>
          </w:p>
        </w:tc>
        <w:tc>
          <w:tcPr>
            <w:tcW w:w="1885" w:type="dxa"/>
          </w:tcPr>
          <w:p w14:paraId="7397AECB" w14:textId="404294EB" w:rsidR="006176DC" w:rsidRDefault="0016635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5238FCEC" w14:textId="29054586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770E1C22" w14:textId="0B888FB1" w:rsidR="000174C0" w:rsidRDefault="00166355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ACCJC </w:t>
            </w:r>
            <w:r w:rsidR="00BA710B">
              <w:rPr>
                <w:rFonts w:ascii="Times New Roman" w:hAnsi="Times New Roman" w:cs="Times New Roman"/>
                <w:sz w:val="24"/>
                <w:szCs w:val="24"/>
              </w:rPr>
              <w:t xml:space="preserve">– ISER Preparation </w:t>
            </w:r>
          </w:p>
          <w:p w14:paraId="10FD33F9" w14:textId="6A7CA89A" w:rsidR="006849AF" w:rsidRPr="006849AF" w:rsidRDefault="006849AF" w:rsidP="006849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Will use same (old) standards due to short timeline between change of standards &amp; our ISER due date; if petition to switch to new standards, has to be District wide; need to do a lot of work next semester to get started—will have Academic Senate look for lead roles</w:t>
            </w:r>
          </w:p>
          <w:p w14:paraId="070F2BC2" w14:textId="6F28DD52" w:rsidR="00151E3A" w:rsidRDefault="00151E3A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Approv</w:t>
            </w:r>
            <w:r w:rsidR="006D2C9C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  <w:p w14:paraId="2B68266A" w14:textId="723CF09C" w:rsidR="00326020" w:rsidRPr="006849AF" w:rsidRDefault="00837DC8" w:rsidP="006849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Charge was approved by Academic Senate and College Council; Senate recommended </w:t>
            </w:r>
            <w:r w:rsidR="00514D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embers-at-large being non-voting members; looking into adding classified co-chair for AIQ</w:t>
            </w:r>
          </w:p>
          <w:p w14:paraId="1C228CEA" w14:textId="6ADB137D" w:rsidR="006D2C9C" w:rsidRPr="006D2C9C" w:rsidRDefault="006D2C9C" w:rsidP="006D2C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C9C">
              <w:rPr>
                <w:rFonts w:ascii="Times New Roman" w:hAnsi="Times New Roman" w:cs="Times New Roman"/>
                <w:i/>
                <w:sz w:val="24"/>
                <w:szCs w:val="24"/>
              </w:rPr>
              <w:t>Core Value: Learning</w:t>
            </w:r>
          </w:p>
          <w:p w14:paraId="60B73216" w14:textId="77777777" w:rsidR="006D2C9C" w:rsidRDefault="006D2C9C" w:rsidP="006D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9C">
              <w:rPr>
                <w:rFonts w:ascii="Times New Roman" w:hAnsi="Times New Roman" w:cs="Times New Roman"/>
                <w:i/>
                <w:sz w:val="24"/>
                <w:szCs w:val="24"/>
              </w:rPr>
              <w:t>We foster curiosity, inquiry, critical thinking, and creativity within a sage and rigorous academic environment so that we might be empowered to radically transform our community into one that gives voice and power to all people.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D4D76" w14:textId="05D1028F" w:rsidR="00D3525A" w:rsidRPr="00D3525A" w:rsidRDefault="00D3525A" w:rsidP="00D352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Kim A. read</w:t>
            </w:r>
            <w:r w:rsidR="00577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aloud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discussion on use of </w:t>
            </w:r>
            <w:r w:rsidR="009F17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sage</w:t>
            </w:r>
            <w:r w:rsidR="009F17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”—Mindy looked it up and should say “safe”; discussion on how to ensure rigor—role of curriculum and assessment committees, as well as faculty evaluation process—especially with Early College</w:t>
            </w:r>
          </w:p>
        </w:tc>
        <w:tc>
          <w:tcPr>
            <w:tcW w:w="1885" w:type="dxa"/>
          </w:tcPr>
          <w:p w14:paraId="460190C4" w14:textId="62CE8D08" w:rsidR="006176DC" w:rsidRPr="0006751E" w:rsidRDefault="000174C0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7DAC1240" w14:textId="1C02527A" w:rsidR="00EE788B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Update: 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>Mindy Wilmot</w:t>
            </w:r>
          </w:p>
          <w:p w14:paraId="1FD9FE8E" w14:textId="338BE483" w:rsidR="00F26816" w:rsidRDefault="00F26816" w:rsidP="00F268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Tableau SLO &amp; ILO data boards updated; looking next at ILO 3; curriculum committee came to their meeting to provide </w:t>
            </w:r>
            <w:r w:rsidR="000C00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training on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course objectives for non-credit courses (NC); will be training on the assessment part of Program Review</w:t>
            </w:r>
          </w:p>
          <w:p w14:paraId="7965B14E" w14:textId="77777777" w:rsidR="00F26816" w:rsidRDefault="00F26816" w:rsidP="00F268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6A96675" w14:textId="3A18E24F" w:rsidR="00313195" w:rsidRPr="00F26816" w:rsidRDefault="00F26816" w:rsidP="00F268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AIQ then looked at ILO data on Renegade Scorecard—questioned why ILO </w:t>
            </w:r>
            <w:r w:rsidR="006A7D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2’s ISS was 84% when all the rest were 85% and we thought they all were set at 85%--Sooyeon will look into whether a typo</w:t>
            </w:r>
          </w:p>
          <w:p w14:paraId="55E571CC" w14:textId="463E149B" w:rsidR="00BA710B" w:rsidRPr="0006751E" w:rsidRDefault="00BA710B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4B7CB1" w14:textId="43C6D3C0" w:rsidR="006176DC" w:rsidRPr="0006751E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69EED1B6" w14:textId="41C600F4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 xml:space="preserve"> Nickell</w:t>
            </w:r>
          </w:p>
          <w:p w14:paraId="2980F9E4" w14:textId="0ECD1FA6" w:rsidR="00A42215" w:rsidRDefault="00A42215" w:rsidP="00A422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PRC members are reading Program Reviews and providing feedback; reflecting on review cycle—looking for trends &amp; issues</w:t>
            </w:r>
          </w:p>
          <w:p w14:paraId="08E8DDF2" w14:textId="77777777" w:rsidR="00A42215" w:rsidRDefault="00A42215" w:rsidP="00A422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C1D1D4" w14:textId="53FF6C41" w:rsidR="00313195" w:rsidRPr="00A42215" w:rsidRDefault="00A42215" w:rsidP="00A422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Kristin added that invitations have gone out for Nov. 28, 3:30-5:30pm, ISIT requests plead-your-case session; most requests were really M&amp;O work orders</w:t>
            </w:r>
          </w:p>
          <w:p w14:paraId="5D551A7C" w14:textId="3BCC82C7" w:rsidR="00BA710B" w:rsidRPr="0006751E" w:rsidRDefault="00BA710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3D42C9A2" w14:textId="5C2A5C23" w:rsidR="00BA710B" w:rsidRDefault="00BA710B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 &amp; KCCD Accreditation Survey – </w:t>
            </w:r>
            <w:r w:rsidR="00151E3A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  <w:p w14:paraId="1CCD3F34" w14:textId="41777229" w:rsidR="00BA710B" w:rsidRDefault="00F450FD" w:rsidP="00F450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Looked at survey summary, quantitative results, and comments; discussed redactions; for next semester: think about how we can improve survey, should AIQ be making recommendations or highlighting trends/patterns?; submitting survey results and comments to Academic Senate approved unanimously</w:t>
            </w:r>
          </w:p>
          <w:p w14:paraId="1E635C26" w14:textId="64D2DBB2" w:rsidR="00F450FD" w:rsidRDefault="00F450FD" w:rsidP="00F450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4316DB" w14:textId="1966260D" w:rsidR="00F450FD" w:rsidRDefault="00F450FD" w:rsidP="00F450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Sooyeon mentioned District Climate Survey coming after Thanksgiving</w:t>
            </w:r>
          </w:p>
          <w:p w14:paraId="7ECE75B2" w14:textId="5186179D" w:rsidR="00F450FD" w:rsidRDefault="00F450FD" w:rsidP="00F450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44B5E2" w14:textId="6A093EBD" w:rsidR="00F450FD" w:rsidRPr="00F450FD" w:rsidRDefault="00F450FD" w:rsidP="00F450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Meeting adjourned at 4:20pm.</w:t>
            </w:r>
          </w:p>
          <w:p w14:paraId="6E03DC7E" w14:textId="399B7B12" w:rsidR="006D222C" w:rsidRPr="0006751E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2EBF24" w14:textId="2674383F" w:rsidR="006176DC" w:rsidRPr="0006751E" w:rsidRDefault="007A78AD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3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174C0"/>
    <w:rsid w:val="0006751E"/>
    <w:rsid w:val="000B2326"/>
    <w:rsid w:val="000B3C44"/>
    <w:rsid w:val="000C00E8"/>
    <w:rsid w:val="000D60EF"/>
    <w:rsid w:val="000F37E9"/>
    <w:rsid w:val="0010731D"/>
    <w:rsid w:val="00111287"/>
    <w:rsid w:val="00117995"/>
    <w:rsid w:val="0014069A"/>
    <w:rsid w:val="0014406B"/>
    <w:rsid w:val="00151C41"/>
    <w:rsid w:val="00151E3A"/>
    <w:rsid w:val="00166355"/>
    <w:rsid w:val="00182495"/>
    <w:rsid w:val="001D4972"/>
    <w:rsid w:val="002464EC"/>
    <w:rsid w:val="002667DB"/>
    <w:rsid w:val="002718C5"/>
    <w:rsid w:val="002907F4"/>
    <w:rsid w:val="00301EBE"/>
    <w:rsid w:val="00313195"/>
    <w:rsid w:val="00326020"/>
    <w:rsid w:val="003A06C5"/>
    <w:rsid w:val="003F1683"/>
    <w:rsid w:val="004017B9"/>
    <w:rsid w:val="004020C0"/>
    <w:rsid w:val="004078D6"/>
    <w:rsid w:val="00484DE6"/>
    <w:rsid w:val="004B2EE5"/>
    <w:rsid w:val="004C3095"/>
    <w:rsid w:val="004D7019"/>
    <w:rsid w:val="00514D89"/>
    <w:rsid w:val="005574B9"/>
    <w:rsid w:val="00564F4F"/>
    <w:rsid w:val="00577988"/>
    <w:rsid w:val="005C0AB5"/>
    <w:rsid w:val="00600045"/>
    <w:rsid w:val="006176DC"/>
    <w:rsid w:val="0062697A"/>
    <w:rsid w:val="006849AF"/>
    <w:rsid w:val="006A7D83"/>
    <w:rsid w:val="006D222C"/>
    <w:rsid w:val="006D2C9C"/>
    <w:rsid w:val="00732CD1"/>
    <w:rsid w:val="00740F9D"/>
    <w:rsid w:val="007A78AD"/>
    <w:rsid w:val="007B57DB"/>
    <w:rsid w:val="007E474D"/>
    <w:rsid w:val="0081592D"/>
    <w:rsid w:val="00837DC8"/>
    <w:rsid w:val="0087531B"/>
    <w:rsid w:val="008D486D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9F173B"/>
    <w:rsid w:val="00A05979"/>
    <w:rsid w:val="00A42215"/>
    <w:rsid w:val="00A47476"/>
    <w:rsid w:val="00A94366"/>
    <w:rsid w:val="00AA16A4"/>
    <w:rsid w:val="00AB5D9D"/>
    <w:rsid w:val="00AB5F47"/>
    <w:rsid w:val="00AD797B"/>
    <w:rsid w:val="00B2186D"/>
    <w:rsid w:val="00B313D4"/>
    <w:rsid w:val="00B7072E"/>
    <w:rsid w:val="00B716D3"/>
    <w:rsid w:val="00BA710B"/>
    <w:rsid w:val="00C11BAB"/>
    <w:rsid w:val="00C578B1"/>
    <w:rsid w:val="00CD595E"/>
    <w:rsid w:val="00CD6397"/>
    <w:rsid w:val="00D001FF"/>
    <w:rsid w:val="00D2338F"/>
    <w:rsid w:val="00D3525A"/>
    <w:rsid w:val="00D41684"/>
    <w:rsid w:val="00D4268F"/>
    <w:rsid w:val="00D81477"/>
    <w:rsid w:val="00D84AB9"/>
    <w:rsid w:val="00DB4743"/>
    <w:rsid w:val="00E166EC"/>
    <w:rsid w:val="00E37046"/>
    <w:rsid w:val="00E41C03"/>
    <w:rsid w:val="00E46B5F"/>
    <w:rsid w:val="00E904EE"/>
    <w:rsid w:val="00EA39C3"/>
    <w:rsid w:val="00EE2A1E"/>
    <w:rsid w:val="00EE788B"/>
    <w:rsid w:val="00F03BEE"/>
    <w:rsid w:val="00F26816"/>
    <w:rsid w:val="00F30E08"/>
    <w:rsid w:val="00F33DA4"/>
    <w:rsid w:val="00F37986"/>
    <w:rsid w:val="00F434E8"/>
    <w:rsid w:val="00F450FD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323B0-6542-4E1C-9499-B3213351A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E741E-29D3-43C8-B046-0A2B255DEB5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b1fd2ce-be47-40af-a854-d7ff8d310ba5"/>
    <ds:schemaRef ds:uri="http://purl.org/dc/terms/"/>
    <ds:schemaRef ds:uri="http://schemas.microsoft.com/office/infopath/2007/PartnerControls"/>
    <ds:schemaRef ds:uri="http://schemas.microsoft.com/office/2006/documentManagement/types"/>
    <ds:schemaRef ds:uri="585d49c8-389c-47bd-832a-51e0da33a8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915BEA-5758-495D-BED7-E301A325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</cp:revision>
  <dcterms:created xsi:type="dcterms:W3CDTF">2023-02-09T19:30:00Z</dcterms:created>
  <dcterms:modified xsi:type="dcterms:W3CDTF">2023-02-09T19:30:00Z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