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3B" w:rsidRPr="00860EB1" w:rsidRDefault="008E3D3B" w:rsidP="006A271A">
      <w:pPr>
        <w:pStyle w:val="NoSpacing"/>
        <w:jc w:val="center"/>
        <w:rPr>
          <w:b/>
          <w:sz w:val="28"/>
          <w:szCs w:val="24"/>
        </w:rPr>
      </w:pPr>
      <w:r w:rsidRPr="00860EB1">
        <w:rPr>
          <w:b/>
          <w:sz w:val="28"/>
          <w:szCs w:val="24"/>
        </w:rPr>
        <w:t>CCSSE</w:t>
      </w:r>
    </w:p>
    <w:p w:rsidR="003416B4" w:rsidRDefault="008E3D3B" w:rsidP="006A271A">
      <w:pPr>
        <w:pStyle w:val="NoSpacing"/>
        <w:jc w:val="center"/>
        <w:rPr>
          <w:b/>
          <w:sz w:val="28"/>
          <w:szCs w:val="24"/>
        </w:rPr>
      </w:pPr>
      <w:r w:rsidRPr="00860EB1">
        <w:rPr>
          <w:b/>
          <w:sz w:val="28"/>
          <w:szCs w:val="24"/>
        </w:rPr>
        <w:t>Student Services (Frequency of use, Satisfaction, Importance)</w:t>
      </w:r>
    </w:p>
    <w:p w:rsidR="00241F48" w:rsidRPr="00241F48" w:rsidRDefault="00241F48" w:rsidP="006A271A">
      <w:pPr>
        <w:pStyle w:val="NoSpacing"/>
        <w:jc w:val="center"/>
        <w:rPr>
          <w:sz w:val="24"/>
          <w:szCs w:val="24"/>
        </w:rPr>
      </w:pPr>
      <w:r w:rsidRPr="00241F48">
        <w:rPr>
          <w:sz w:val="24"/>
          <w:szCs w:val="24"/>
        </w:rPr>
        <w:t>BC Only, Average response shown by year</w:t>
      </w:r>
    </w:p>
    <w:p w:rsidR="008E3D3B" w:rsidRDefault="008E3D3B" w:rsidP="006A271A">
      <w:pPr>
        <w:spacing w:after="0" w:line="240" w:lineRule="auto"/>
        <w:rPr>
          <w:b/>
          <w:sz w:val="24"/>
          <w:szCs w:val="24"/>
        </w:rPr>
      </w:pPr>
    </w:p>
    <w:p w:rsidR="00860EB1" w:rsidRDefault="006A271A" w:rsidP="006A27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Frequency: How often have you used the following services?</w:t>
      </w:r>
    </w:p>
    <w:p w:rsidR="00806EEE" w:rsidRDefault="00806EEE" w:rsidP="00806EE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0 = Never</w:t>
      </w:r>
    </w:p>
    <w:p w:rsidR="00806EEE" w:rsidRDefault="00806EEE" w:rsidP="00806EEE">
      <w:pPr>
        <w:spacing w:after="0" w:line="24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= 1 time</w:t>
      </w:r>
    </w:p>
    <w:p w:rsidR="00806EEE" w:rsidRDefault="00806EEE" w:rsidP="00806EEE">
      <w:pPr>
        <w:spacing w:after="0" w:line="24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= 2-4 times</w:t>
      </w:r>
    </w:p>
    <w:p w:rsidR="00806EEE" w:rsidRPr="008E3D3B" w:rsidRDefault="00806EEE" w:rsidP="00806EEE">
      <w:pPr>
        <w:spacing w:after="0" w:line="24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= 5 or more times</w:t>
      </w:r>
    </w:p>
    <w:p w:rsidR="00806EEE" w:rsidRDefault="00806EEE" w:rsidP="006A271A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5"/>
        <w:gridCol w:w="1260"/>
        <w:gridCol w:w="1350"/>
        <w:gridCol w:w="1255"/>
      </w:tblGrid>
      <w:tr w:rsidR="00942E33" w:rsidTr="00C00ACF">
        <w:trPr>
          <w:trHeight w:val="360"/>
          <w:jc w:val="center"/>
        </w:trPr>
        <w:tc>
          <w:tcPr>
            <w:tcW w:w="6925" w:type="dxa"/>
            <w:vMerge w:val="restart"/>
            <w:shd w:val="clear" w:color="auto" w:fill="BDD6EE" w:themeFill="accent1" w:themeFillTint="66"/>
          </w:tcPr>
          <w:p w:rsidR="00942E33" w:rsidRDefault="00942E33" w:rsidP="00CD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Service(s)</w:t>
            </w:r>
          </w:p>
        </w:tc>
        <w:tc>
          <w:tcPr>
            <w:tcW w:w="3865" w:type="dxa"/>
            <w:gridSpan w:val="3"/>
            <w:shd w:val="clear" w:color="auto" w:fill="BDD6EE" w:themeFill="accent1" w:themeFillTint="66"/>
          </w:tcPr>
          <w:p w:rsidR="00942E33" w:rsidRPr="00942E33" w:rsidRDefault="00942E33" w:rsidP="00942E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Survey Year </w:t>
            </w:r>
          </w:p>
        </w:tc>
      </w:tr>
      <w:tr w:rsidR="00942E33" w:rsidTr="000409C1">
        <w:trPr>
          <w:trHeight w:val="360"/>
          <w:jc w:val="center"/>
        </w:trPr>
        <w:tc>
          <w:tcPr>
            <w:tcW w:w="6925" w:type="dxa"/>
            <w:vMerge/>
            <w:shd w:val="clear" w:color="auto" w:fill="BDD6EE" w:themeFill="accent1" w:themeFillTint="66"/>
          </w:tcPr>
          <w:p w:rsidR="00942E33" w:rsidRPr="006A271A" w:rsidRDefault="00942E33" w:rsidP="00CD0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942E33" w:rsidRPr="006A271A" w:rsidRDefault="00942E33" w:rsidP="00CD0419">
            <w:pPr>
              <w:jc w:val="center"/>
              <w:rPr>
                <w:b/>
                <w:sz w:val="24"/>
                <w:szCs w:val="24"/>
              </w:rPr>
            </w:pPr>
            <w:r w:rsidRPr="006A271A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942E33" w:rsidRPr="006A271A" w:rsidRDefault="00942E33" w:rsidP="00CD0419">
            <w:pPr>
              <w:jc w:val="center"/>
              <w:rPr>
                <w:b/>
                <w:sz w:val="24"/>
                <w:szCs w:val="24"/>
              </w:rPr>
            </w:pPr>
            <w:r w:rsidRPr="006A271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255" w:type="dxa"/>
            <w:shd w:val="clear" w:color="auto" w:fill="BDD6EE" w:themeFill="accent1" w:themeFillTint="66"/>
          </w:tcPr>
          <w:p w:rsidR="00942E33" w:rsidRPr="006A271A" w:rsidRDefault="00942E33" w:rsidP="00CD0419">
            <w:pPr>
              <w:jc w:val="center"/>
              <w:rPr>
                <w:b/>
                <w:sz w:val="24"/>
                <w:szCs w:val="24"/>
              </w:rPr>
            </w:pPr>
            <w:r w:rsidRPr="006A271A">
              <w:rPr>
                <w:b/>
                <w:sz w:val="24"/>
                <w:szCs w:val="24"/>
              </w:rPr>
              <w:t>2017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Default="006A271A" w:rsidP="006A271A">
            <w:pPr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Academic advising / planning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Default="006A271A" w:rsidP="006A2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counseling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0.89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Default="006A271A" w:rsidP="006A2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placement services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Default="006A271A" w:rsidP="006A2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 advising / planning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0.76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Default="006A271A" w:rsidP="006A271A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Peer or other tutoring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Default="006A271A" w:rsidP="006A271A">
            <w:pPr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Skill labs (writing, math, etc.)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Default="006A271A" w:rsidP="006A271A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Child care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Pr="006A271A" w:rsidRDefault="006A271A" w:rsidP="006A271A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aid advising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0.78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0.72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Pr="006A271A" w:rsidRDefault="006A271A" w:rsidP="006A271A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0.83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0.81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Pr="006A271A" w:rsidRDefault="006A271A" w:rsidP="006A271A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organizations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Default="006A271A" w:rsidP="006A271A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resources and services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</w:t>
            </w:r>
          </w:p>
        </w:tc>
      </w:tr>
      <w:tr w:rsidR="006A271A" w:rsidTr="000409C1">
        <w:trPr>
          <w:trHeight w:val="360"/>
          <w:jc w:val="center"/>
        </w:trPr>
        <w:tc>
          <w:tcPr>
            <w:tcW w:w="6925" w:type="dxa"/>
          </w:tcPr>
          <w:p w:rsidR="006A271A" w:rsidRDefault="006A271A" w:rsidP="006A271A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for students with disabilities</w:t>
            </w:r>
          </w:p>
        </w:tc>
        <w:tc>
          <w:tcPr>
            <w:tcW w:w="126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1350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1255" w:type="dxa"/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</w:tr>
      <w:tr w:rsidR="006A271A" w:rsidTr="00F04524">
        <w:trPr>
          <w:trHeight w:val="360"/>
          <w:jc w:val="center"/>
        </w:trPr>
        <w:tc>
          <w:tcPr>
            <w:tcW w:w="6925" w:type="dxa"/>
            <w:tcBorders>
              <w:bottom w:val="double" w:sz="4" w:space="0" w:color="auto"/>
            </w:tcBorders>
          </w:tcPr>
          <w:p w:rsidR="006A271A" w:rsidRDefault="006A271A" w:rsidP="006A271A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for active military and veterans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:rsidR="006A271A" w:rsidRDefault="006A271A" w:rsidP="00CD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</w:tr>
      <w:tr w:rsidR="00F04524" w:rsidTr="00F04524">
        <w:trPr>
          <w:trHeight w:val="360"/>
          <w:jc w:val="center"/>
        </w:trPr>
        <w:tc>
          <w:tcPr>
            <w:tcW w:w="6925" w:type="dxa"/>
            <w:tcBorders>
              <w:top w:val="double" w:sz="4" w:space="0" w:color="auto"/>
            </w:tcBorders>
          </w:tcPr>
          <w:p w:rsidR="00F04524" w:rsidRPr="00F04524" w:rsidRDefault="00F04524" w:rsidP="006A271A">
            <w:pPr>
              <w:tabs>
                <w:tab w:val="left" w:pos="1035"/>
              </w:tabs>
              <w:rPr>
                <w:i/>
                <w:sz w:val="24"/>
                <w:szCs w:val="24"/>
              </w:rPr>
            </w:pPr>
            <w:r w:rsidRPr="00F04524">
              <w:rPr>
                <w:i/>
                <w:sz w:val="24"/>
                <w:szCs w:val="24"/>
              </w:rPr>
              <w:t>Minimum N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04524" w:rsidRPr="00F04524" w:rsidRDefault="00F04524" w:rsidP="00CD04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1104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F04524" w:rsidRPr="00F04524" w:rsidRDefault="00F04524" w:rsidP="00CD04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1116</w:t>
            </w:r>
          </w:p>
        </w:tc>
        <w:tc>
          <w:tcPr>
            <w:tcW w:w="1255" w:type="dxa"/>
            <w:tcBorders>
              <w:top w:val="double" w:sz="4" w:space="0" w:color="auto"/>
            </w:tcBorders>
          </w:tcPr>
          <w:p w:rsidR="00F04524" w:rsidRPr="00F04524" w:rsidRDefault="00F04524" w:rsidP="00CD04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1139</w:t>
            </w:r>
          </w:p>
        </w:tc>
      </w:tr>
      <w:tr w:rsidR="00F04524" w:rsidTr="000409C1">
        <w:trPr>
          <w:trHeight w:val="360"/>
          <w:jc w:val="center"/>
        </w:trPr>
        <w:tc>
          <w:tcPr>
            <w:tcW w:w="6925" w:type="dxa"/>
          </w:tcPr>
          <w:p w:rsidR="00F04524" w:rsidRPr="00F04524" w:rsidRDefault="00F04524" w:rsidP="006A271A">
            <w:pPr>
              <w:tabs>
                <w:tab w:val="left" w:pos="1035"/>
              </w:tabs>
              <w:rPr>
                <w:i/>
                <w:sz w:val="24"/>
                <w:szCs w:val="24"/>
              </w:rPr>
            </w:pPr>
            <w:r w:rsidRPr="00F04524">
              <w:rPr>
                <w:i/>
                <w:sz w:val="24"/>
                <w:szCs w:val="24"/>
              </w:rPr>
              <w:t>Maximum N</w:t>
            </w:r>
          </w:p>
        </w:tc>
        <w:tc>
          <w:tcPr>
            <w:tcW w:w="1260" w:type="dxa"/>
          </w:tcPr>
          <w:p w:rsidR="00F04524" w:rsidRPr="00F04524" w:rsidRDefault="00F04524" w:rsidP="00CD04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1117</w:t>
            </w:r>
          </w:p>
        </w:tc>
        <w:tc>
          <w:tcPr>
            <w:tcW w:w="1350" w:type="dxa"/>
          </w:tcPr>
          <w:p w:rsidR="00F04524" w:rsidRPr="00F04524" w:rsidRDefault="00F04524" w:rsidP="00CD04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1192</w:t>
            </w:r>
          </w:p>
        </w:tc>
        <w:tc>
          <w:tcPr>
            <w:tcW w:w="1255" w:type="dxa"/>
          </w:tcPr>
          <w:p w:rsidR="00F04524" w:rsidRPr="00F04524" w:rsidRDefault="00F04524" w:rsidP="00CD04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1169</w:t>
            </w:r>
          </w:p>
        </w:tc>
      </w:tr>
    </w:tbl>
    <w:p w:rsidR="000409C1" w:rsidRDefault="000409C1" w:rsidP="006A271A">
      <w:pPr>
        <w:spacing w:after="0" w:line="240" w:lineRule="auto"/>
        <w:rPr>
          <w:sz w:val="24"/>
          <w:szCs w:val="24"/>
        </w:rPr>
      </w:pPr>
    </w:p>
    <w:p w:rsidR="00D97863" w:rsidRDefault="00D9786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97863" w:rsidRDefault="00D97863" w:rsidP="006A27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Satisfaction: How satisfied are you with the services?</w:t>
      </w:r>
    </w:p>
    <w:p w:rsidR="00D97863" w:rsidRDefault="00D97863" w:rsidP="00D9786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0 = Not at all</w:t>
      </w:r>
    </w:p>
    <w:p w:rsidR="00D97863" w:rsidRDefault="00D97863" w:rsidP="00D9786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 = Somewhat</w:t>
      </w:r>
    </w:p>
    <w:p w:rsidR="00D97863" w:rsidRDefault="00D97863" w:rsidP="00D9786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 = Very</w:t>
      </w:r>
    </w:p>
    <w:p w:rsidR="00860EB1" w:rsidRDefault="00860EB1" w:rsidP="00D97863">
      <w:pPr>
        <w:spacing w:after="0" w:line="240" w:lineRule="auto"/>
        <w:ind w:left="72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5"/>
        <w:gridCol w:w="1260"/>
        <w:gridCol w:w="1350"/>
        <w:gridCol w:w="1255"/>
      </w:tblGrid>
      <w:tr w:rsidR="00942E33" w:rsidTr="0082764F">
        <w:trPr>
          <w:trHeight w:val="360"/>
          <w:jc w:val="center"/>
        </w:trPr>
        <w:tc>
          <w:tcPr>
            <w:tcW w:w="6925" w:type="dxa"/>
            <w:vMerge w:val="restart"/>
            <w:shd w:val="clear" w:color="auto" w:fill="BDD6EE" w:themeFill="accent1" w:themeFillTint="66"/>
          </w:tcPr>
          <w:p w:rsidR="00942E33" w:rsidRDefault="00942E33" w:rsidP="00446B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Service(s)</w:t>
            </w:r>
          </w:p>
        </w:tc>
        <w:tc>
          <w:tcPr>
            <w:tcW w:w="3865" w:type="dxa"/>
            <w:gridSpan w:val="3"/>
            <w:shd w:val="clear" w:color="auto" w:fill="BDD6EE" w:themeFill="accent1" w:themeFillTint="66"/>
          </w:tcPr>
          <w:p w:rsidR="00942E33" w:rsidRPr="006A271A" w:rsidRDefault="00942E33" w:rsidP="00446B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Survey Year</w:t>
            </w:r>
          </w:p>
        </w:tc>
      </w:tr>
      <w:tr w:rsidR="00942E33" w:rsidTr="00446B93">
        <w:trPr>
          <w:trHeight w:val="360"/>
          <w:jc w:val="center"/>
        </w:trPr>
        <w:tc>
          <w:tcPr>
            <w:tcW w:w="6925" w:type="dxa"/>
            <w:vMerge/>
            <w:shd w:val="clear" w:color="auto" w:fill="BDD6EE" w:themeFill="accent1" w:themeFillTint="66"/>
          </w:tcPr>
          <w:p w:rsidR="00942E33" w:rsidRPr="006A271A" w:rsidRDefault="00942E33" w:rsidP="00446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942E33" w:rsidRPr="006A271A" w:rsidRDefault="00942E33" w:rsidP="00446B93">
            <w:pPr>
              <w:jc w:val="center"/>
              <w:rPr>
                <w:b/>
                <w:sz w:val="24"/>
                <w:szCs w:val="24"/>
              </w:rPr>
            </w:pPr>
            <w:r w:rsidRPr="006A271A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942E33" w:rsidRPr="006A271A" w:rsidRDefault="00942E33" w:rsidP="00446B93">
            <w:pPr>
              <w:jc w:val="center"/>
              <w:rPr>
                <w:b/>
                <w:sz w:val="24"/>
                <w:szCs w:val="24"/>
              </w:rPr>
            </w:pPr>
            <w:r w:rsidRPr="006A271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255" w:type="dxa"/>
            <w:shd w:val="clear" w:color="auto" w:fill="BDD6EE" w:themeFill="accent1" w:themeFillTint="66"/>
          </w:tcPr>
          <w:p w:rsidR="00942E33" w:rsidRPr="006A271A" w:rsidRDefault="00942E33" w:rsidP="00446B93">
            <w:pPr>
              <w:jc w:val="center"/>
              <w:rPr>
                <w:b/>
                <w:sz w:val="24"/>
                <w:szCs w:val="24"/>
              </w:rPr>
            </w:pPr>
            <w:r w:rsidRPr="006A271A">
              <w:rPr>
                <w:b/>
                <w:sz w:val="24"/>
                <w:szCs w:val="24"/>
              </w:rPr>
              <w:t>2017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Default="00D97863" w:rsidP="00446B93">
            <w:pPr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Academic advising / planning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Default="00D97863" w:rsidP="0044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counseling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Default="00D97863" w:rsidP="0044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placement services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0.81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0.79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Default="00D97863" w:rsidP="0044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 advising / planning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Default="00D97863" w:rsidP="00446B93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Peer or other tutoring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Default="00D97863" w:rsidP="00446B93">
            <w:pPr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Skill labs (writing, math, etc.)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Default="00D97863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Child care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0.77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0.74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0.85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Pr="006A271A" w:rsidRDefault="00D97863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aid advising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Pr="006A271A" w:rsidRDefault="00D97863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Pr="006A271A" w:rsidRDefault="00D97863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organizations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Default="00D97863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resources and services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</w:t>
            </w:r>
          </w:p>
        </w:tc>
      </w:tr>
      <w:tr w:rsidR="00D97863" w:rsidTr="00446B93">
        <w:trPr>
          <w:trHeight w:val="360"/>
          <w:jc w:val="center"/>
        </w:trPr>
        <w:tc>
          <w:tcPr>
            <w:tcW w:w="6925" w:type="dxa"/>
          </w:tcPr>
          <w:p w:rsidR="00D97863" w:rsidRDefault="00D97863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for students with disabilities</w:t>
            </w:r>
          </w:p>
        </w:tc>
        <w:tc>
          <w:tcPr>
            <w:tcW w:w="126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</w:t>
            </w:r>
          </w:p>
        </w:tc>
        <w:tc>
          <w:tcPr>
            <w:tcW w:w="1350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1255" w:type="dxa"/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D97863" w:rsidTr="007B120B">
        <w:trPr>
          <w:trHeight w:val="360"/>
          <w:jc w:val="center"/>
        </w:trPr>
        <w:tc>
          <w:tcPr>
            <w:tcW w:w="6925" w:type="dxa"/>
            <w:tcBorders>
              <w:bottom w:val="double" w:sz="4" w:space="0" w:color="auto"/>
            </w:tcBorders>
          </w:tcPr>
          <w:p w:rsidR="00D97863" w:rsidRDefault="00D97863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for active military and veterans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:rsidR="00D97863" w:rsidRDefault="00D97863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</w:t>
            </w:r>
          </w:p>
        </w:tc>
      </w:tr>
      <w:tr w:rsidR="007B120B" w:rsidTr="007B120B">
        <w:trPr>
          <w:trHeight w:val="360"/>
          <w:jc w:val="center"/>
        </w:trPr>
        <w:tc>
          <w:tcPr>
            <w:tcW w:w="6925" w:type="dxa"/>
            <w:tcBorders>
              <w:top w:val="double" w:sz="4" w:space="0" w:color="auto"/>
            </w:tcBorders>
          </w:tcPr>
          <w:p w:rsidR="007B120B" w:rsidRPr="00F04524" w:rsidRDefault="007B120B" w:rsidP="007B120B">
            <w:pPr>
              <w:tabs>
                <w:tab w:val="left" w:pos="1035"/>
              </w:tabs>
              <w:rPr>
                <w:i/>
                <w:sz w:val="24"/>
                <w:szCs w:val="24"/>
              </w:rPr>
            </w:pPr>
            <w:r w:rsidRPr="00F04524">
              <w:rPr>
                <w:i/>
                <w:sz w:val="24"/>
                <w:szCs w:val="24"/>
              </w:rPr>
              <w:t>Minimum N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253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238</w:t>
            </w:r>
          </w:p>
        </w:tc>
        <w:tc>
          <w:tcPr>
            <w:tcW w:w="1255" w:type="dxa"/>
            <w:tcBorders>
              <w:top w:val="double" w:sz="4" w:space="0" w:color="auto"/>
            </w:tcBorders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184</w:t>
            </w:r>
          </w:p>
        </w:tc>
      </w:tr>
      <w:tr w:rsidR="007B120B" w:rsidTr="00446B93">
        <w:trPr>
          <w:trHeight w:val="360"/>
          <w:jc w:val="center"/>
        </w:trPr>
        <w:tc>
          <w:tcPr>
            <w:tcW w:w="6925" w:type="dxa"/>
          </w:tcPr>
          <w:p w:rsidR="007B120B" w:rsidRPr="00F04524" w:rsidRDefault="007B120B" w:rsidP="007B120B">
            <w:pPr>
              <w:tabs>
                <w:tab w:val="left" w:pos="1035"/>
              </w:tabs>
              <w:rPr>
                <w:i/>
                <w:sz w:val="24"/>
                <w:szCs w:val="24"/>
              </w:rPr>
            </w:pPr>
            <w:r w:rsidRPr="00F04524">
              <w:rPr>
                <w:i/>
                <w:sz w:val="24"/>
                <w:szCs w:val="24"/>
              </w:rPr>
              <w:t>Maximum N</w:t>
            </w:r>
          </w:p>
        </w:tc>
        <w:tc>
          <w:tcPr>
            <w:tcW w:w="1260" w:type="dxa"/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</w:t>
            </w:r>
          </w:p>
        </w:tc>
        <w:tc>
          <w:tcPr>
            <w:tcW w:w="1350" w:type="dxa"/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1002</w:t>
            </w:r>
          </w:p>
        </w:tc>
        <w:tc>
          <w:tcPr>
            <w:tcW w:w="1255" w:type="dxa"/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955</w:t>
            </w:r>
          </w:p>
        </w:tc>
      </w:tr>
    </w:tbl>
    <w:p w:rsidR="00D97863" w:rsidRDefault="00D97863" w:rsidP="00D978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Note: Responses of “N.A.” </w:t>
      </w:r>
      <w:proofErr w:type="gramStart"/>
      <w:r>
        <w:rPr>
          <w:sz w:val="24"/>
          <w:szCs w:val="24"/>
        </w:rPr>
        <w:t>were removed</w:t>
      </w:r>
      <w:proofErr w:type="gramEnd"/>
    </w:p>
    <w:p w:rsidR="00564606" w:rsidRDefault="00564606" w:rsidP="00D97863">
      <w:pPr>
        <w:spacing w:after="0" w:line="240" w:lineRule="auto"/>
        <w:rPr>
          <w:sz w:val="24"/>
          <w:szCs w:val="24"/>
        </w:rPr>
      </w:pPr>
    </w:p>
    <w:p w:rsidR="009E55AF" w:rsidRDefault="009E55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4606" w:rsidRDefault="009E55AF" w:rsidP="00D9786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Importance: How important are the services to you?</w:t>
      </w:r>
    </w:p>
    <w:p w:rsidR="009E55AF" w:rsidRDefault="009E55AF" w:rsidP="009E55A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 = Not at all</w:t>
      </w:r>
    </w:p>
    <w:p w:rsidR="009E55AF" w:rsidRDefault="009E55AF" w:rsidP="009E55A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 = Somewhat</w:t>
      </w:r>
    </w:p>
    <w:p w:rsidR="009E55AF" w:rsidRDefault="009E55AF" w:rsidP="009E55A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3 = Very</w:t>
      </w:r>
    </w:p>
    <w:p w:rsidR="009E55AF" w:rsidRDefault="009E55AF" w:rsidP="00D9786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5"/>
        <w:gridCol w:w="1260"/>
        <w:gridCol w:w="1350"/>
        <w:gridCol w:w="1255"/>
      </w:tblGrid>
      <w:tr w:rsidR="00942E33" w:rsidTr="00702858">
        <w:trPr>
          <w:trHeight w:val="360"/>
          <w:jc w:val="center"/>
        </w:trPr>
        <w:tc>
          <w:tcPr>
            <w:tcW w:w="6925" w:type="dxa"/>
            <w:vMerge w:val="restart"/>
            <w:shd w:val="clear" w:color="auto" w:fill="BDD6EE" w:themeFill="accent1" w:themeFillTint="66"/>
          </w:tcPr>
          <w:p w:rsidR="00942E33" w:rsidRDefault="00942E33" w:rsidP="00446B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Service(s)</w:t>
            </w:r>
          </w:p>
        </w:tc>
        <w:tc>
          <w:tcPr>
            <w:tcW w:w="3865" w:type="dxa"/>
            <w:gridSpan w:val="3"/>
            <w:shd w:val="clear" w:color="auto" w:fill="BDD6EE" w:themeFill="accent1" w:themeFillTint="66"/>
          </w:tcPr>
          <w:p w:rsidR="00942E33" w:rsidRPr="006A271A" w:rsidRDefault="00942E33" w:rsidP="00446B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Survey Year</w:t>
            </w:r>
          </w:p>
        </w:tc>
      </w:tr>
      <w:tr w:rsidR="00942E33" w:rsidTr="00446B93">
        <w:trPr>
          <w:trHeight w:val="360"/>
          <w:jc w:val="center"/>
        </w:trPr>
        <w:tc>
          <w:tcPr>
            <w:tcW w:w="6925" w:type="dxa"/>
            <w:vMerge/>
            <w:shd w:val="clear" w:color="auto" w:fill="BDD6EE" w:themeFill="accent1" w:themeFillTint="66"/>
          </w:tcPr>
          <w:p w:rsidR="00942E33" w:rsidRPr="006A271A" w:rsidRDefault="00942E33" w:rsidP="00446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942E33" w:rsidRPr="006A271A" w:rsidRDefault="00942E33" w:rsidP="00446B93">
            <w:pPr>
              <w:jc w:val="center"/>
              <w:rPr>
                <w:b/>
                <w:sz w:val="24"/>
                <w:szCs w:val="24"/>
              </w:rPr>
            </w:pPr>
            <w:r w:rsidRPr="006A271A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942E33" w:rsidRPr="006A271A" w:rsidRDefault="00942E33" w:rsidP="00446B93">
            <w:pPr>
              <w:jc w:val="center"/>
              <w:rPr>
                <w:b/>
                <w:sz w:val="24"/>
                <w:szCs w:val="24"/>
              </w:rPr>
            </w:pPr>
            <w:r w:rsidRPr="006A271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255" w:type="dxa"/>
            <w:shd w:val="clear" w:color="auto" w:fill="BDD6EE" w:themeFill="accent1" w:themeFillTint="66"/>
          </w:tcPr>
          <w:p w:rsidR="00942E33" w:rsidRPr="006A271A" w:rsidRDefault="00942E33" w:rsidP="00446B93">
            <w:pPr>
              <w:jc w:val="center"/>
              <w:rPr>
                <w:b/>
                <w:sz w:val="24"/>
                <w:szCs w:val="24"/>
              </w:rPr>
            </w:pPr>
            <w:r w:rsidRPr="006A271A">
              <w:rPr>
                <w:b/>
                <w:sz w:val="24"/>
                <w:szCs w:val="24"/>
              </w:rPr>
              <w:t>2017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Default="009E55AF" w:rsidP="00446B93">
            <w:pPr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Academic advising / planning</w:t>
            </w:r>
          </w:p>
        </w:tc>
        <w:tc>
          <w:tcPr>
            <w:tcW w:w="1260" w:type="dxa"/>
          </w:tcPr>
          <w:p w:rsidR="009E55AF" w:rsidRDefault="009E55AF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2.62</w:t>
            </w:r>
          </w:p>
        </w:tc>
        <w:tc>
          <w:tcPr>
            <w:tcW w:w="1350" w:type="dxa"/>
          </w:tcPr>
          <w:p w:rsidR="009E55AF" w:rsidRDefault="009E55AF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2.67</w:t>
            </w:r>
          </w:p>
        </w:tc>
        <w:tc>
          <w:tcPr>
            <w:tcW w:w="1255" w:type="dxa"/>
          </w:tcPr>
          <w:p w:rsidR="009E55AF" w:rsidRDefault="009E55AF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2.69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Default="009E55AF" w:rsidP="0044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counseling</w:t>
            </w:r>
          </w:p>
        </w:tc>
        <w:tc>
          <w:tcPr>
            <w:tcW w:w="126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</w:t>
            </w:r>
          </w:p>
        </w:tc>
        <w:tc>
          <w:tcPr>
            <w:tcW w:w="135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</w:t>
            </w:r>
          </w:p>
        </w:tc>
        <w:tc>
          <w:tcPr>
            <w:tcW w:w="1255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Default="009E55AF" w:rsidP="0044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placement services</w:t>
            </w:r>
          </w:p>
        </w:tc>
        <w:tc>
          <w:tcPr>
            <w:tcW w:w="126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35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255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Default="009E55AF" w:rsidP="0044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 advising / planning</w:t>
            </w:r>
          </w:p>
        </w:tc>
        <w:tc>
          <w:tcPr>
            <w:tcW w:w="126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</w:t>
            </w:r>
          </w:p>
        </w:tc>
        <w:tc>
          <w:tcPr>
            <w:tcW w:w="135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</w:t>
            </w:r>
          </w:p>
        </w:tc>
        <w:tc>
          <w:tcPr>
            <w:tcW w:w="1255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2.44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Default="009E55AF" w:rsidP="00446B93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Peer or other tutoring</w:t>
            </w:r>
          </w:p>
        </w:tc>
        <w:tc>
          <w:tcPr>
            <w:tcW w:w="126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135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1255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Default="009E55AF" w:rsidP="00446B93">
            <w:pPr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Skill labs (writing, math, etc.)</w:t>
            </w:r>
          </w:p>
        </w:tc>
        <w:tc>
          <w:tcPr>
            <w:tcW w:w="126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135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</w:t>
            </w:r>
          </w:p>
        </w:tc>
        <w:tc>
          <w:tcPr>
            <w:tcW w:w="1255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Default="009E55AF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A271A">
              <w:rPr>
                <w:sz w:val="24"/>
                <w:szCs w:val="24"/>
              </w:rPr>
              <w:t>Child care</w:t>
            </w:r>
          </w:p>
        </w:tc>
        <w:tc>
          <w:tcPr>
            <w:tcW w:w="126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1.85</w:t>
            </w:r>
          </w:p>
        </w:tc>
        <w:tc>
          <w:tcPr>
            <w:tcW w:w="135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1.76</w:t>
            </w:r>
          </w:p>
        </w:tc>
        <w:tc>
          <w:tcPr>
            <w:tcW w:w="1255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Pr="006A271A" w:rsidRDefault="009E55AF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aid advising</w:t>
            </w:r>
          </w:p>
        </w:tc>
        <w:tc>
          <w:tcPr>
            <w:tcW w:w="126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</w:t>
            </w:r>
          </w:p>
        </w:tc>
        <w:tc>
          <w:tcPr>
            <w:tcW w:w="135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2.51</w:t>
            </w:r>
          </w:p>
        </w:tc>
        <w:tc>
          <w:tcPr>
            <w:tcW w:w="1255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2.54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Pr="006A271A" w:rsidRDefault="009E55AF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</w:t>
            </w:r>
          </w:p>
        </w:tc>
        <w:tc>
          <w:tcPr>
            <w:tcW w:w="126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</w:t>
            </w:r>
          </w:p>
        </w:tc>
        <w:tc>
          <w:tcPr>
            <w:tcW w:w="135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</w:t>
            </w:r>
          </w:p>
        </w:tc>
        <w:tc>
          <w:tcPr>
            <w:tcW w:w="1255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Pr="006A271A" w:rsidRDefault="009E55AF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organizations</w:t>
            </w:r>
          </w:p>
        </w:tc>
        <w:tc>
          <w:tcPr>
            <w:tcW w:w="126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1.93</w:t>
            </w:r>
          </w:p>
        </w:tc>
        <w:tc>
          <w:tcPr>
            <w:tcW w:w="135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1.96</w:t>
            </w:r>
          </w:p>
        </w:tc>
        <w:tc>
          <w:tcPr>
            <w:tcW w:w="1255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1.99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Default="009E55AF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resources and services</w:t>
            </w:r>
          </w:p>
        </w:tc>
        <w:tc>
          <w:tcPr>
            <w:tcW w:w="1260" w:type="dxa"/>
          </w:tcPr>
          <w:p w:rsidR="009E55AF" w:rsidRDefault="009E55AF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50" w:type="dxa"/>
          </w:tcPr>
          <w:p w:rsidR="009E55AF" w:rsidRDefault="009E55AF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255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</w:t>
            </w:r>
          </w:p>
        </w:tc>
      </w:tr>
      <w:tr w:rsidR="009E55AF" w:rsidTr="00446B93">
        <w:trPr>
          <w:trHeight w:val="360"/>
          <w:jc w:val="center"/>
        </w:trPr>
        <w:tc>
          <w:tcPr>
            <w:tcW w:w="6925" w:type="dxa"/>
          </w:tcPr>
          <w:p w:rsidR="009E55AF" w:rsidRDefault="009E55AF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for students with disabilities</w:t>
            </w:r>
          </w:p>
        </w:tc>
        <w:tc>
          <w:tcPr>
            <w:tcW w:w="126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350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</w:t>
            </w:r>
          </w:p>
        </w:tc>
        <w:tc>
          <w:tcPr>
            <w:tcW w:w="1255" w:type="dxa"/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</w:tr>
      <w:tr w:rsidR="009E55AF" w:rsidTr="007B120B">
        <w:trPr>
          <w:trHeight w:val="360"/>
          <w:jc w:val="center"/>
        </w:trPr>
        <w:tc>
          <w:tcPr>
            <w:tcW w:w="6925" w:type="dxa"/>
            <w:tcBorders>
              <w:bottom w:val="double" w:sz="4" w:space="0" w:color="auto"/>
            </w:tcBorders>
          </w:tcPr>
          <w:p w:rsidR="009E55AF" w:rsidRDefault="009E55AF" w:rsidP="00446B93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for active military and veterans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9E55AF" w:rsidRDefault="009E55AF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9E55AF" w:rsidRDefault="009E55AF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:rsidR="009E55AF" w:rsidRDefault="005F11B4" w:rsidP="00446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1.98</w:t>
            </w:r>
          </w:p>
        </w:tc>
      </w:tr>
      <w:tr w:rsidR="007B120B" w:rsidTr="007B120B">
        <w:trPr>
          <w:trHeight w:val="360"/>
          <w:jc w:val="center"/>
        </w:trPr>
        <w:tc>
          <w:tcPr>
            <w:tcW w:w="6925" w:type="dxa"/>
            <w:tcBorders>
              <w:top w:val="double" w:sz="4" w:space="0" w:color="auto"/>
            </w:tcBorders>
          </w:tcPr>
          <w:p w:rsidR="007B120B" w:rsidRPr="00F04524" w:rsidRDefault="007B120B" w:rsidP="007B120B">
            <w:pPr>
              <w:tabs>
                <w:tab w:val="left" w:pos="1035"/>
              </w:tabs>
              <w:rPr>
                <w:i/>
                <w:sz w:val="24"/>
                <w:szCs w:val="24"/>
              </w:rPr>
            </w:pPr>
            <w:r w:rsidRPr="00F04524">
              <w:rPr>
                <w:i/>
                <w:sz w:val="24"/>
                <w:szCs w:val="24"/>
              </w:rPr>
              <w:t>Minimum N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1057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1134</w:t>
            </w:r>
          </w:p>
        </w:tc>
        <w:tc>
          <w:tcPr>
            <w:tcW w:w="1255" w:type="dxa"/>
            <w:tcBorders>
              <w:top w:val="double" w:sz="4" w:space="0" w:color="auto"/>
            </w:tcBorders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1075</w:t>
            </w:r>
          </w:p>
        </w:tc>
      </w:tr>
      <w:tr w:rsidR="007B120B" w:rsidTr="00446B93">
        <w:trPr>
          <w:trHeight w:val="360"/>
          <w:jc w:val="center"/>
        </w:trPr>
        <w:tc>
          <w:tcPr>
            <w:tcW w:w="6925" w:type="dxa"/>
          </w:tcPr>
          <w:p w:rsidR="007B120B" w:rsidRPr="00F04524" w:rsidRDefault="007B120B" w:rsidP="007B120B">
            <w:pPr>
              <w:tabs>
                <w:tab w:val="left" w:pos="1035"/>
              </w:tabs>
              <w:rPr>
                <w:i/>
                <w:sz w:val="24"/>
                <w:szCs w:val="24"/>
              </w:rPr>
            </w:pPr>
            <w:r w:rsidRPr="00F04524">
              <w:rPr>
                <w:i/>
                <w:sz w:val="24"/>
                <w:szCs w:val="24"/>
              </w:rPr>
              <w:t>Maximum N</w:t>
            </w:r>
          </w:p>
        </w:tc>
        <w:tc>
          <w:tcPr>
            <w:tcW w:w="1260" w:type="dxa"/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1090</w:t>
            </w:r>
          </w:p>
        </w:tc>
        <w:tc>
          <w:tcPr>
            <w:tcW w:w="1350" w:type="dxa"/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1164</w:t>
            </w:r>
          </w:p>
        </w:tc>
        <w:tc>
          <w:tcPr>
            <w:tcW w:w="1255" w:type="dxa"/>
          </w:tcPr>
          <w:p w:rsidR="007B120B" w:rsidRPr="007B120B" w:rsidRDefault="007B120B" w:rsidP="007B12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1129</w:t>
            </w:r>
            <w:bookmarkStart w:id="0" w:name="_GoBack"/>
            <w:bookmarkEnd w:id="0"/>
          </w:p>
        </w:tc>
      </w:tr>
    </w:tbl>
    <w:p w:rsidR="009E55AF" w:rsidRPr="009E55AF" w:rsidRDefault="009E55AF" w:rsidP="00D97863">
      <w:pPr>
        <w:spacing w:after="0" w:line="240" w:lineRule="auto"/>
        <w:rPr>
          <w:sz w:val="24"/>
          <w:szCs w:val="24"/>
        </w:rPr>
      </w:pPr>
    </w:p>
    <w:sectPr w:rsidR="009E55AF" w:rsidRPr="009E55AF" w:rsidSect="008E3D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3B"/>
    <w:rsid w:val="000409C1"/>
    <w:rsid w:val="00241F48"/>
    <w:rsid w:val="003416B4"/>
    <w:rsid w:val="0051698E"/>
    <w:rsid w:val="00564606"/>
    <w:rsid w:val="005F11B4"/>
    <w:rsid w:val="006A271A"/>
    <w:rsid w:val="007B120B"/>
    <w:rsid w:val="00806EEE"/>
    <w:rsid w:val="00860EB1"/>
    <w:rsid w:val="008E3D3B"/>
    <w:rsid w:val="00942E33"/>
    <w:rsid w:val="009E55AF"/>
    <w:rsid w:val="00CD0419"/>
    <w:rsid w:val="00D97863"/>
    <w:rsid w:val="00F0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F59F"/>
  <w15:chartTrackingRefBased/>
  <w15:docId w15:val="{011DCF36-754F-4F47-BD29-42F8F0A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D3B"/>
    <w:pPr>
      <w:spacing w:after="0" w:line="240" w:lineRule="auto"/>
    </w:pPr>
  </w:style>
  <w:style w:type="table" w:styleId="TableGrid">
    <w:name w:val="Table Grid"/>
    <w:basedOn w:val="TableNormal"/>
    <w:uiPriority w:val="39"/>
    <w:rsid w:val="006A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Alma-Maria Livingston</dc:creator>
  <cp:keywords/>
  <dc:description/>
  <cp:lastModifiedBy>Alma-Maria Livingston</cp:lastModifiedBy>
  <cp:revision>12</cp:revision>
  <dcterms:created xsi:type="dcterms:W3CDTF">2018-08-27T23:55:00Z</dcterms:created>
  <dcterms:modified xsi:type="dcterms:W3CDTF">2018-08-28T15:10:00Z</dcterms:modified>
</cp:coreProperties>
</file>