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C7C0C" w14:textId="77777777" w:rsidR="00D84AB9" w:rsidRDefault="00D84AB9" w:rsidP="00D84AB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32"/>
          <w:szCs w:val="24"/>
        </w:rPr>
        <w:drawing>
          <wp:inline distT="0" distB="0" distL="0" distR="0" wp14:anchorId="2AC78C69" wp14:editId="446272A8">
            <wp:extent cx="2876550" cy="970221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C_Centennial_CMYK_No_Yea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537" cy="97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F8F0E" w14:textId="77777777" w:rsidR="00D84AB9" w:rsidRP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84AB9">
        <w:rPr>
          <w:rFonts w:ascii="Times New Roman" w:hAnsi="Times New Roman" w:cs="Times New Roman"/>
          <w:b/>
          <w:sz w:val="32"/>
          <w:szCs w:val="24"/>
        </w:rPr>
        <w:t>Accreditation and Institutional Quality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D84AB9">
        <w:rPr>
          <w:rFonts w:ascii="Times New Roman" w:hAnsi="Times New Roman" w:cs="Times New Roman"/>
          <w:b/>
          <w:sz w:val="32"/>
          <w:szCs w:val="24"/>
        </w:rPr>
        <w:t>(AIQ) Committee</w:t>
      </w:r>
    </w:p>
    <w:p w14:paraId="3E0FFCDA" w14:textId="47EE846C" w:rsidR="00D84AB9" w:rsidRPr="00D84AB9" w:rsidRDefault="00E40A84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February 6, 2018</w:t>
      </w:r>
    </w:p>
    <w:p w14:paraId="06641F33" w14:textId="77777777" w:rsidR="00D84AB9" w:rsidRP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D84AB9">
        <w:rPr>
          <w:rFonts w:ascii="Times New Roman" w:hAnsi="Times New Roman" w:cs="Times New Roman"/>
          <w:sz w:val="28"/>
          <w:szCs w:val="24"/>
        </w:rPr>
        <w:t>3:30 to 5:00 in Levinson 40</w:t>
      </w:r>
    </w:p>
    <w:p w14:paraId="4A0D9F80" w14:textId="77777777" w:rsid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7ACBF48" w14:textId="77777777" w:rsid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932CF1A" w14:textId="77777777" w:rsidR="00D84AB9" w:rsidRDefault="00E40A84" w:rsidP="00D84AB9">
      <w:pPr>
        <w:jc w:val="center"/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t>Meeting Notes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625"/>
        <w:gridCol w:w="9180"/>
      </w:tblGrid>
      <w:tr w:rsidR="0037644F" w14:paraId="217CE47C" w14:textId="77777777" w:rsidTr="0037644F">
        <w:tc>
          <w:tcPr>
            <w:tcW w:w="625" w:type="dxa"/>
            <w:tcBorders>
              <w:right w:val="nil"/>
            </w:tcBorders>
            <w:shd w:val="clear" w:color="auto" w:fill="C00000"/>
          </w:tcPr>
          <w:p w14:paraId="7D3FD6C8" w14:textId="77777777" w:rsidR="0037644F" w:rsidRPr="00D84AB9" w:rsidRDefault="0037644F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180" w:type="dxa"/>
            <w:tcBorders>
              <w:left w:val="nil"/>
              <w:right w:val="nil"/>
            </w:tcBorders>
            <w:shd w:val="clear" w:color="auto" w:fill="C00000"/>
          </w:tcPr>
          <w:p w14:paraId="151FBBA8" w14:textId="77777777" w:rsidR="0037644F" w:rsidRPr="00D84AB9" w:rsidRDefault="0037644F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7644F" w14:paraId="22D80A95" w14:textId="77777777" w:rsidTr="0037644F">
        <w:tc>
          <w:tcPr>
            <w:tcW w:w="625" w:type="dxa"/>
          </w:tcPr>
          <w:p w14:paraId="4F5624EA" w14:textId="77777777" w:rsidR="0037644F" w:rsidRPr="00D84AB9" w:rsidRDefault="0037644F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AB9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9180" w:type="dxa"/>
          </w:tcPr>
          <w:p w14:paraId="36D303DE" w14:textId="77777777" w:rsidR="0037644F" w:rsidRDefault="0037644F" w:rsidP="00F3798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Attendees</w:t>
            </w:r>
          </w:p>
          <w:p w14:paraId="584833D6" w14:textId="25D4AF65" w:rsidR="0037644F" w:rsidRPr="00D84AB9" w:rsidRDefault="0037644F" w:rsidP="00D84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 xml:space="preserve">Jessica Wojtysiak, Todd Coston, Sondra </w:t>
            </w:r>
            <w:proofErr w:type="spellStart"/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Keckley</w:t>
            </w:r>
            <w:proofErr w:type="spellEnd"/>
            <w:r w:rsidRPr="00D84AB9">
              <w:rPr>
                <w:rFonts w:ascii="Times New Roman" w:hAnsi="Times New Roman" w:cs="Times New Roman"/>
                <w:sz w:val="24"/>
                <w:szCs w:val="24"/>
              </w:rPr>
              <w:t xml:space="preserve">, Talita Pruett,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Billie Jo Rice</w:t>
            </w: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 xml:space="preserve">, Kimberly Nickell,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Grace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Commiso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Jason Stratton, Don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Chrusciel</w:t>
            </w:r>
            <w:proofErr w:type="spellEnd"/>
          </w:p>
          <w:p w14:paraId="64F990ED" w14:textId="77777777" w:rsidR="0037644F" w:rsidRPr="00D84AB9" w:rsidRDefault="0037644F" w:rsidP="00D84AB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7644F" w14:paraId="3085476D" w14:textId="77777777" w:rsidTr="0037644F">
        <w:tc>
          <w:tcPr>
            <w:tcW w:w="625" w:type="dxa"/>
          </w:tcPr>
          <w:p w14:paraId="551AC2A1" w14:textId="77777777" w:rsidR="0037644F" w:rsidRPr="00D84AB9" w:rsidRDefault="0037644F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AB9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9180" w:type="dxa"/>
          </w:tcPr>
          <w:p w14:paraId="5EC0AB8D" w14:textId="77777777" w:rsidR="0037644F" w:rsidRDefault="0037644F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AB9">
              <w:rPr>
                <w:rFonts w:ascii="Times New Roman" w:hAnsi="Times New Roman" w:cs="Times New Roman"/>
                <w:sz w:val="28"/>
                <w:szCs w:val="24"/>
              </w:rPr>
              <w:t xml:space="preserve">Review Calendar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&amp; Notetakers</w:t>
            </w:r>
          </w:p>
          <w:p w14:paraId="7E93526D" w14:textId="77777777" w:rsidR="0037644F" w:rsidRDefault="0037644F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Sign up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sheet distributed.</w:t>
            </w:r>
          </w:p>
          <w:p w14:paraId="3A8575A0" w14:textId="77777777" w:rsidR="0037644F" w:rsidRDefault="0037644F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C50EE8A" w14:textId="41677F25" w:rsidR="0037644F" w:rsidRDefault="0037644F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Notetakers:</w:t>
            </w:r>
          </w:p>
          <w:p w14:paraId="4E423FD8" w14:textId="77777777" w:rsidR="0037644F" w:rsidRDefault="0037644F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Feb. 20: Talita</w:t>
            </w:r>
          </w:p>
          <w:p w14:paraId="77784852" w14:textId="498403E6" w:rsidR="0037644F" w:rsidRDefault="0037644F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Mar. 6: Todd</w:t>
            </w:r>
          </w:p>
          <w:p w14:paraId="68DC8AFE" w14:textId="6726236A" w:rsidR="0037644F" w:rsidRDefault="0037644F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Mar. 20: Kim</w:t>
            </w:r>
          </w:p>
          <w:p w14:paraId="3D299331" w14:textId="6A55AD47" w:rsidR="0037644F" w:rsidRDefault="0037644F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Apr. 10: Billie Jo</w:t>
            </w:r>
          </w:p>
          <w:p w14:paraId="73E57773" w14:textId="4E12C6F5" w:rsidR="0037644F" w:rsidRDefault="0037644F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Apr. 24: Grace</w:t>
            </w:r>
          </w:p>
          <w:p w14:paraId="55B50C4F" w14:textId="77777777" w:rsidR="0037644F" w:rsidRDefault="0037644F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8468231" w14:textId="77777777" w:rsidR="0037644F" w:rsidRDefault="0037644F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Discussion of workplan – our goals for the semester.</w:t>
            </w:r>
          </w:p>
          <w:p w14:paraId="6DB137CA" w14:textId="175C16A9" w:rsidR="0037644F" w:rsidRDefault="00066B5D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We need to compile and report out the close of the Strategic Directions Cycle &amp; distribute BC services survey. </w:t>
            </w:r>
          </w:p>
          <w:p w14:paraId="5B3F873E" w14:textId="77777777" w:rsidR="0037644F" w:rsidRDefault="0037644F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Don raised the option of participating in the Chronicle of Higher Education Survey of Best Places to Work – Will send out information to our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listserve</w:t>
            </w:r>
            <w:proofErr w:type="spellEnd"/>
          </w:p>
          <w:p w14:paraId="5FB9C0B7" w14:textId="77777777" w:rsidR="00066B5D" w:rsidRDefault="00066B5D" w:rsidP="00066B5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7EA985C8" w14:textId="44FA6CB4" w:rsidR="00066B5D" w:rsidRPr="00D84AB9" w:rsidRDefault="00066B5D" w:rsidP="00066B5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Need to post Sondra’s notes to the AIQ website - Approval of November 21</w:t>
            </w:r>
            <w:r w:rsidRPr="00066B5D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notes tabled until next meeting.</w:t>
            </w:r>
          </w:p>
        </w:tc>
      </w:tr>
      <w:tr w:rsidR="0037644F" w14:paraId="250B5FCF" w14:textId="77777777" w:rsidTr="0037644F">
        <w:tc>
          <w:tcPr>
            <w:tcW w:w="625" w:type="dxa"/>
          </w:tcPr>
          <w:p w14:paraId="0412005C" w14:textId="6411AD10" w:rsidR="0037644F" w:rsidRPr="00D84AB9" w:rsidRDefault="0037644F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Pr="00D84AB9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9180" w:type="dxa"/>
          </w:tcPr>
          <w:p w14:paraId="67B178A0" w14:textId="6B598689" w:rsidR="0037644F" w:rsidRDefault="0037644F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Assessment Report (Billie Jo)</w:t>
            </w:r>
          </w:p>
          <w:p w14:paraId="34F5C2EA" w14:textId="02AF9817" w:rsidR="0037644F" w:rsidRDefault="0037644F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97% faculty in assessment data/90% completion rate</w:t>
            </w:r>
          </w:p>
          <w:p w14:paraId="256A6E2B" w14:textId="387AD793" w:rsidR="0037644F" w:rsidRDefault="0037644F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Verif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of SLO – Sending out to Chairs and Lead faculty, may be contacted by reps</w:t>
            </w:r>
          </w:p>
          <w:p w14:paraId="78C4EDB6" w14:textId="6146D312" w:rsidR="0037644F" w:rsidRDefault="0037644F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Curriculum &amp; Assessment live 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eLumen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on April 1</w:t>
            </w:r>
            <w:r w:rsidRPr="00E75566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st</w:t>
            </w:r>
          </w:p>
          <w:p w14:paraId="41A48225" w14:textId="1637800C" w:rsidR="0037644F" w:rsidRPr="00D84AB9" w:rsidRDefault="0037644F" w:rsidP="00E7556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Course deletions: form to be filled out</w:t>
            </w:r>
          </w:p>
        </w:tc>
      </w:tr>
      <w:tr w:rsidR="0037644F" w14:paraId="0D88A586" w14:textId="77777777" w:rsidTr="0037644F">
        <w:tc>
          <w:tcPr>
            <w:tcW w:w="625" w:type="dxa"/>
          </w:tcPr>
          <w:p w14:paraId="40674A49" w14:textId="04106761" w:rsidR="0037644F" w:rsidRPr="00D84AB9" w:rsidRDefault="0037644F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4.</w:t>
            </w:r>
          </w:p>
        </w:tc>
        <w:tc>
          <w:tcPr>
            <w:tcW w:w="9180" w:type="dxa"/>
          </w:tcPr>
          <w:p w14:paraId="5C656C28" w14:textId="77777777" w:rsidR="0037644F" w:rsidRDefault="0037644F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Program Review Report (Kim)</w:t>
            </w:r>
          </w:p>
          <w:p w14:paraId="7D231A51" w14:textId="77777777" w:rsidR="0037644F" w:rsidRDefault="0037644F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Getting documents ready for fall</w:t>
            </w:r>
          </w:p>
          <w:p w14:paraId="473BBA2A" w14:textId="78594C37" w:rsidR="0037644F" w:rsidRDefault="0037644F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facilitating an assessment piece- 2 step process</w:t>
            </w:r>
          </w:p>
          <w:p w14:paraId="5599B44D" w14:textId="70F53F44" w:rsidR="0037644F" w:rsidRPr="00D84AB9" w:rsidRDefault="0037644F" w:rsidP="00E7556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7644F" w14:paraId="36432D9A" w14:textId="77777777" w:rsidTr="0037644F">
        <w:tc>
          <w:tcPr>
            <w:tcW w:w="625" w:type="dxa"/>
          </w:tcPr>
          <w:p w14:paraId="4E42AEE4" w14:textId="73F474A0" w:rsidR="0037644F" w:rsidRPr="00D84AB9" w:rsidRDefault="00066B5D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="0037644F" w:rsidRPr="00D84AB9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9180" w:type="dxa"/>
          </w:tcPr>
          <w:p w14:paraId="3615E765" w14:textId="6875AC3E" w:rsidR="0037644F" w:rsidRDefault="0037644F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Accreditation &amp; ISER Report (Jason)</w:t>
            </w:r>
          </w:p>
          <w:p w14:paraId="055DC109" w14:textId="50876FC9" w:rsidR="0037644F" w:rsidRDefault="0037644F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Weekly meetings on Wed.</w:t>
            </w:r>
          </w:p>
          <w:p w14:paraId="76D8573F" w14:textId="5BB067DB" w:rsidR="0037644F" w:rsidRDefault="0037644F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Planning April 20</w:t>
            </w:r>
            <w:r w:rsidRPr="00E75566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meeting to unveil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Iser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, including College Council, Delano location being discussed</w:t>
            </w:r>
          </w:p>
          <w:p w14:paraId="6F3C36EB" w14:textId="14CDCBF3" w:rsidR="0037644F" w:rsidRDefault="0037644F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7644F" w14:paraId="30757B6D" w14:textId="77777777" w:rsidTr="0037644F">
        <w:tc>
          <w:tcPr>
            <w:tcW w:w="625" w:type="dxa"/>
          </w:tcPr>
          <w:p w14:paraId="4A394EE0" w14:textId="04C173A5" w:rsidR="0037644F" w:rsidRPr="00D84AB9" w:rsidRDefault="00066B5D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="0037644F" w:rsidRPr="00D84AB9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9180" w:type="dxa"/>
          </w:tcPr>
          <w:p w14:paraId="25BD59A5" w14:textId="77777777" w:rsidR="0037644F" w:rsidRDefault="0037644F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Strategic Directions Report</w:t>
            </w:r>
          </w:p>
          <w:p w14:paraId="6A8494F7" w14:textId="02C2DD25" w:rsidR="0037644F" w:rsidRDefault="0037644F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Todd</w:t>
            </w:r>
            <w:r w:rsidR="00066B5D">
              <w:rPr>
                <w:rFonts w:ascii="Times New Roman" w:hAnsi="Times New Roman" w:cs="Times New Roman"/>
                <w:sz w:val="28"/>
                <w:szCs w:val="24"/>
              </w:rPr>
              <w:t xml:space="preserve"> (2018-2021)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: </w:t>
            </w:r>
            <w:r w:rsidR="00066B5D">
              <w:rPr>
                <w:rFonts w:ascii="Times New Roman" w:hAnsi="Times New Roman" w:cs="Times New Roman"/>
                <w:sz w:val="28"/>
                <w:szCs w:val="24"/>
              </w:rPr>
              <w:t>SD group continues to meet and compile recommendations. Last date to submit is March 1</w:t>
            </w:r>
            <w:r w:rsidR="00066B5D" w:rsidRPr="00066B5D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st</w:t>
            </w:r>
            <w:r w:rsidR="00066B5D">
              <w:rPr>
                <w:rFonts w:ascii="Times New Roman" w:hAnsi="Times New Roman" w:cs="Times New Roman"/>
                <w:sz w:val="28"/>
                <w:szCs w:val="24"/>
              </w:rPr>
              <w:t>. Submissions will be vetted through Cabinet, Senate, CC.</w:t>
            </w:r>
          </w:p>
          <w:p w14:paraId="55B189F2" w14:textId="77777777" w:rsidR="00066B5D" w:rsidRDefault="00066B5D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6758903C" w14:textId="3D068632" w:rsidR="00066B5D" w:rsidRDefault="00066B5D" w:rsidP="00066B5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SD: Current Cycle (Jessica)</w:t>
            </w:r>
          </w:p>
          <w:p w14:paraId="477587F7" w14:textId="2D2DFC61" w:rsidR="00066B5D" w:rsidRDefault="00066B5D" w:rsidP="00066B5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Final deadline is April 2</w:t>
            </w:r>
            <w:r w:rsidRPr="00066B5D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14:paraId="70FBF08D" w14:textId="77777777" w:rsidR="00066B5D" w:rsidRDefault="00066B5D" w:rsidP="00066B5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Grace’s assistant will be sending out excel spreadsheets to reporters.</w:t>
            </w:r>
          </w:p>
          <w:p w14:paraId="1393D0BA" w14:textId="4BBF1C79" w:rsidR="00066B5D" w:rsidRPr="00D84AB9" w:rsidRDefault="00066B5D" w:rsidP="00066B5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AIQ discussed the AIQ committee initiatives – general agreement that the initiatives are completed. Will discuss further before sending in final report.</w:t>
            </w:r>
          </w:p>
        </w:tc>
      </w:tr>
      <w:tr w:rsidR="0037644F" w14:paraId="5D97F696" w14:textId="77777777" w:rsidTr="0037644F">
        <w:tc>
          <w:tcPr>
            <w:tcW w:w="625" w:type="dxa"/>
          </w:tcPr>
          <w:p w14:paraId="260CD3A6" w14:textId="5F466EB5" w:rsidR="0037644F" w:rsidRPr="00D84AB9" w:rsidRDefault="00066B5D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 w:rsidR="0037644F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9180" w:type="dxa"/>
          </w:tcPr>
          <w:p w14:paraId="0120090A" w14:textId="4D4E3C47" w:rsidR="0037644F" w:rsidRDefault="00066B5D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Spring BC</w:t>
            </w:r>
            <w:r w:rsidR="0037644F">
              <w:rPr>
                <w:rFonts w:ascii="Times New Roman" w:hAnsi="Times New Roman" w:cs="Times New Roman"/>
                <w:sz w:val="28"/>
                <w:szCs w:val="24"/>
              </w:rPr>
              <w:t xml:space="preserve"> Survey</w:t>
            </w:r>
          </w:p>
          <w:p w14:paraId="13A974E1" w14:textId="77777777" w:rsidR="00066B5D" w:rsidRDefault="00066B5D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Previous survey questions discussed. Survey last distributed in 2016. Nick Strobel,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Iser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editor, put in a request for 2 additional questions. Members asked to review questions and report back. Planned distributed in March.</w:t>
            </w:r>
          </w:p>
          <w:p w14:paraId="552052FB" w14:textId="2EB5E89C" w:rsidR="00066B5D" w:rsidRPr="00D84AB9" w:rsidRDefault="00066B5D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7644F" w14:paraId="60D1B7BD" w14:textId="77777777" w:rsidTr="0037644F">
        <w:tc>
          <w:tcPr>
            <w:tcW w:w="625" w:type="dxa"/>
          </w:tcPr>
          <w:p w14:paraId="29DBD300" w14:textId="0E7C64C3" w:rsidR="0037644F" w:rsidRDefault="00066B5D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 w:rsidR="0037644F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9180" w:type="dxa"/>
          </w:tcPr>
          <w:p w14:paraId="713A8029" w14:textId="3CF68D5E" w:rsidR="0037644F" w:rsidRDefault="0037644F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Wrap Up</w:t>
            </w:r>
          </w:p>
        </w:tc>
      </w:tr>
      <w:tr w:rsidR="0037644F" w14:paraId="3D1DB380" w14:textId="77777777" w:rsidTr="0037644F">
        <w:tc>
          <w:tcPr>
            <w:tcW w:w="625" w:type="dxa"/>
          </w:tcPr>
          <w:p w14:paraId="6882C5EB" w14:textId="05B36177" w:rsidR="0037644F" w:rsidRDefault="0037644F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180" w:type="dxa"/>
          </w:tcPr>
          <w:p w14:paraId="7BEFB6AA" w14:textId="57D0F0D1" w:rsidR="0037644F" w:rsidRDefault="0037644F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14:paraId="377BFDE2" w14:textId="77777777" w:rsidR="00D84AB9" w:rsidRPr="00D84AB9" w:rsidRDefault="00D84AB9" w:rsidP="00D84AB9">
      <w:pPr>
        <w:jc w:val="center"/>
        <w:rPr>
          <w:rFonts w:ascii="Times New Roman" w:hAnsi="Times New Roman" w:cs="Times New Roman"/>
          <w:sz w:val="40"/>
          <w:szCs w:val="24"/>
        </w:rPr>
      </w:pPr>
    </w:p>
    <w:sectPr w:rsidR="00D84AB9" w:rsidRPr="00D84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BAB"/>
    <w:rsid w:val="00066B5D"/>
    <w:rsid w:val="0037644F"/>
    <w:rsid w:val="003F1683"/>
    <w:rsid w:val="004C3095"/>
    <w:rsid w:val="0067035A"/>
    <w:rsid w:val="00732CD1"/>
    <w:rsid w:val="008F6A52"/>
    <w:rsid w:val="009C0516"/>
    <w:rsid w:val="00AB5D9D"/>
    <w:rsid w:val="00B7072E"/>
    <w:rsid w:val="00C11BAB"/>
    <w:rsid w:val="00D84AB9"/>
    <w:rsid w:val="00E40A84"/>
    <w:rsid w:val="00E75566"/>
    <w:rsid w:val="00F3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92758"/>
  <w15:chartTrackingRefBased/>
  <w15:docId w15:val="{F6EA8C0A-E948-4166-A1EA-A8460AF7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Wojtysiak</dc:creator>
  <cp:keywords/>
  <dc:description/>
  <cp:lastModifiedBy>Jessica Wojtysiak</cp:lastModifiedBy>
  <cp:revision>4</cp:revision>
  <dcterms:created xsi:type="dcterms:W3CDTF">2018-03-05T19:51:00Z</dcterms:created>
  <dcterms:modified xsi:type="dcterms:W3CDTF">2018-03-05T20:00:00Z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573760692</vt:i4>
  </property>
</Properties>
</file>