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D9" w:rsidRPr="00E3013D" w:rsidRDefault="00731ED9" w:rsidP="00731ED9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731ED9" w:rsidRPr="00E3013D" w:rsidTr="0069448E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731ED9" w:rsidRPr="00E3013D" w:rsidRDefault="00631B6D" w:rsidP="0069448E">
            <w:pPr>
              <w:spacing w:beforeLines="60" w:before="144" w:afterLines="60" w:after="144" w:line="240" w:lineRule="auto"/>
              <w:jc w:val="center"/>
            </w:pPr>
            <w:hyperlink r:id="rId5" w:history="1">
              <w:r w:rsidR="00731ED9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731ED9" w:rsidRPr="00E3013D" w:rsidRDefault="00731ED9" w:rsidP="00731ED9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</w:t>
            </w:r>
            <w:r>
              <w:t>August 30,</w:t>
            </w:r>
            <w:r w:rsidRPr="00E3013D">
              <w:t xml:space="preserve"> 201</w:t>
            </w:r>
            <w:r>
              <w:t>6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1</w:t>
            </w:r>
          </w:p>
        </w:tc>
        <w:tc>
          <w:tcPr>
            <w:tcW w:w="8730" w:type="dxa"/>
            <w:vAlign w:val="center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</w:pPr>
            <w:r w:rsidRPr="00E65219">
              <w:t>Welcome!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  <w:r w:rsidRPr="00E65219">
              <w:t>5 min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2</w:t>
            </w:r>
          </w:p>
        </w:tc>
        <w:tc>
          <w:tcPr>
            <w:tcW w:w="8730" w:type="dxa"/>
            <w:vAlign w:val="center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</w:pPr>
            <w:r w:rsidRPr="00E65219">
              <w:t>Introductions:</w:t>
            </w:r>
            <w:r>
              <w:t xml:space="preserve">  </w:t>
            </w:r>
          </w:p>
          <w:p w:rsidR="00731ED9" w:rsidRPr="00E65219" w:rsidRDefault="00731ED9" w:rsidP="00631B6D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</w:t>
            </w:r>
            <w:r w:rsidRPr="00E65219">
              <w:t xml:space="preserve"> Liz Rozell, Todd Coston, </w:t>
            </w:r>
            <w:r>
              <w:t>Janet Fulks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Shannon Musser</w:t>
            </w:r>
            <w:r w:rsidR="00647BB3">
              <w:t>, Dena Rhoades, Laura Lorigo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3</w:t>
            </w:r>
          </w:p>
        </w:tc>
        <w:tc>
          <w:tcPr>
            <w:tcW w:w="9990" w:type="dxa"/>
            <w:gridSpan w:val="2"/>
            <w:vAlign w:val="center"/>
          </w:tcPr>
          <w:p w:rsidR="00731ED9" w:rsidRDefault="00731ED9" w:rsidP="0069448E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C07DBD" w:rsidRPr="00E65219" w:rsidRDefault="00C07DBD" w:rsidP="0069448E">
            <w:pPr>
              <w:spacing w:beforeLines="60" w:before="144" w:afterLines="60" w:after="144" w:line="240" w:lineRule="auto"/>
            </w:pPr>
            <w:r>
              <w:t>Kate Pluta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4</w:t>
            </w:r>
          </w:p>
        </w:tc>
        <w:tc>
          <w:tcPr>
            <w:tcW w:w="8730" w:type="dxa"/>
            <w:vAlign w:val="center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</w:pPr>
            <w:r>
              <w:t>Treats List</w:t>
            </w:r>
            <w:r w:rsidR="00C07DBD">
              <w:t>—</w:t>
            </w:r>
            <w:r w:rsidR="00142B63" w:rsidRPr="00631B6D">
              <w:rPr>
                <w:b/>
              </w:rPr>
              <w:t>passed list around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5</w:t>
            </w:r>
          </w:p>
        </w:tc>
        <w:tc>
          <w:tcPr>
            <w:tcW w:w="8730" w:type="dxa"/>
            <w:vAlign w:val="center"/>
          </w:tcPr>
          <w:p w:rsidR="00731ED9" w:rsidRPr="00E65219" w:rsidRDefault="00731ED9" w:rsidP="003D4E03">
            <w:pPr>
              <w:spacing w:beforeLines="60" w:before="144" w:afterLines="60" w:after="144" w:line="240" w:lineRule="auto"/>
            </w:pPr>
            <w:r w:rsidRPr="00E65219">
              <w:t xml:space="preserve">Review calendar </w:t>
            </w:r>
            <w:r w:rsidR="00142B63">
              <w:t>–</w:t>
            </w:r>
            <w:r w:rsidR="00142B63" w:rsidRPr="00631B6D">
              <w:rPr>
                <w:b/>
              </w:rPr>
              <w:t>Kate reviewed the suggested calendar</w:t>
            </w:r>
            <w:r w:rsidR="00B62C41" w:rsidRPr="00631B6D">
              <w:rPr>
                <w:b/>
              </w:rPr>
              <w:t xml:space="preserve"> and sent revised document to bc_aiq</w:t>
            </w:r>
            <w:r w:rsidR="00631B6D">
              <w:rPr>
                <w:b/>
              </w:rPr>
              <w:t>—see supporting documents for September 13 meeting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6</w:t>
            </w:r>
          </w:p>
        </w:tc>
        <w:tc>
          <w:tcPr>
            <w:tcW w:w="8730" w:type="dxa"/>
            <w:vAlign w:val="center"/>
          </w:tcPr>
          <w:p w:rsidR="00731ED9" w:rsidRDefault="00731ED9" w:rsidP="0069448E">
            <w:pPr>
              <w:spacing w:beforeLines="60" w:before="144" w:afterLines="60" w:after="144" w:line="240" w:lineRule="auto"/>
            </w:pPr>
            <w:r w:rsidRPr="00E65219">
              <w:t>Review charge (see Procedures)</w:t>
            </w:r>
          </w:p>
          <w:p w:rsidR="00731ED9" w:rsidRPr="00631B6D" w:rsidRDefault="00986C64" w:rsidP="0069448E">
            <w:pPr>
              <w:spacing w:beforeLines="60" w:before="144" w:afterLines="60" w:after="144" w:line="240" w:lineRule="auto"/>
              <w:rPr>
                <w:b/>
              </w:rPr>
            </w:pPr>
            <w:r w:rsidRPr="00986C64">
              <w:rPr>
                <w:b/>
              </w:rPr>
              <w:t>Mark</w:t>
            </w:r>
            <w:r w:rsidR="00631B6D">
              <w:rPr>
                <w:b/>
              </w:rPr>
              <w:t xml:space="preserve"> will make the proposed changes—See supporting documents for September 13 meeting</w:t>
            </w:r>
            <w:bookmarkStart w:id="0" w:name="_GoBack"/>
            <w:bookmarkEnd w:id="0"/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7</w:t>
            </w:r>
          </w:p>
        </w:tc>
        <w:tc>
          <w:tcPr>
            <w:tcW w:w="8730" w:type="dxa"/>
            <w:vAlign w:val="center"/>
          </w:tcPr>
          <w:p w:rsidR="00731ED9" w:rsidRDefault="00731ED9" w:rsidP="0069448E">
            <w:pPr>
              <w:spacing w:beforeLines="60" w:before="144" w:afterLines="60" w:after="144" w:line="240" w:lineRule="auto"/>
            </w:pPr>
            <w:r w:rsidRPr="00E65219">
              <w:t xml:space="preserve">Examine Strategic Directions and Initiatives </w:t>
            </w:r>
            <w:r>
              <w:t xml:space="preserve">Spring 2016 Report and plan for the year </w:t>
            </w:r>
          </w:p>
          <w:p w:rsidR="006B7229" w:rsidRPr="00631B6D" w:rsidRDefault="00986C64" w:rsidP="00631B6D">
            <w:pPr>
              <w:spacing w:beforeLines="60" w:before="144" w:afterLines="60" w:after="144" w:line="240" w:lineRule="auto"/>
              <w:rPr>
                <w:b/>
              </w:rPr>
            </w:pPr>
            <w:r w:rsidRPr="00631B6D">
              <w:rPr>
                <w:b/>
                <w:highlight w:val="yellow"/>
              </w:rPr>
              <w:t>Please review feedback on SD report  from Year End meeting (May 10 attachments)</w:t>
            </w:r>
            <w:r w:rsidR="00631B6D" w:rsidRPr="00631B6D">
              <w:rPr>
                <w:b/>
              </w:rPr>
              <w:t xml:space="preserve"> for next meeting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  <w:r w:rsidRPr="00E65219">
              <w:t>20 min</w:t>
            </w: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8</w:t>
            </w:r>
          </w:p>
        </w:tc>
        <w:tc>
          <w:tcPr>
            <w:tcW w:w="8730" w:type="dxa"/>
            <w:vAlign w:val="center"/>
          </w:tcPr>
          <w:p w:rsidR="00731ED9" w:rsidRPr="00E65219" w:rsidRDefault="00731ED9" w:rsidP="00631B6D">
            <w:pPr>
              <w:spacing w:beforeLines="60" w:before="144" w:afterLines="60" w:after="144" w:line="240" w:lineRule="auto"/>
            </w:pPr>
            <w:r>
              <w:t>Set due dates for fall and spring Strategic Directions Reports</w:t>
            </w:r>
            <w:r w:rsidR="00631B6D">
              <w:t>—</w:t>
            </w:r>
            <w:r w:rsidR="00631B6D" w:rsidRPr="00631B6D">
              <w:rPr>
                <w:b/>
              </w:rPr>
              <w:t>Fall Updates due Thursday, November 10;  Year End report due April 3 (also on suggested calendar, #5 above)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</w:p>
        </w:tc>
      </w:tr>
      <w:tr w:rsidR="00731ED9" w:rsidRPr="00E65219" w:rsidTr="0069448E">
        <w:tc>
          <w:tcPr>
            <w:tcW w:w="45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9</w:t>
            </w:r>
          </w:p>
        </w:tc>
        <w:tc>
          <w:tcPr>
            <w:tcW w:w="8730" w:type="dxa"/>
            <w:vAlign w:val="center"/>
          </w:tcPr>
          <w:p w:rsidR="006B7229" w:rsidRPr="00E65219" w:rsidRDefault="00731ED9" w:rsidP="0069448E">
            <w:pPr>
              <w:spacing w:beforeLines="60" w:before="144" w:afterLines="60" w:after="144" w:line="240" w:lineRule="auto"/>
            </w:pPr>
            <w:r>
              <w:t>BC Services Survey</w:t>
            </w:r>
            <w:r w:rsidR="006B7229">
              <w:t>—How do we share it?  Post on scorecard and AIQ and send email to all employee groups</w:t>
            </w:r>
          </w:p>
        </w:tc>
        <w:tc>
          <w:tcPr>
            <w:tcW w:w="1260" w:type="dxa"/>
          </w:tcPr>
          <w:p w:rsidR="00731ED9" w:rsidRPr="00E65219" w:rsidRDefault="00731ED9" w:rsidP="0069448E">
            <w:pPr>
              <w:spacing w:beforeLines="60" w:before="144" w:afterLines="60" w:after="144" w:line="240" w:lineRule="auto"/>
              <w:jc w:val="center"/>
            </w:pPr>
          </w:p>
        </w:tc>
      </w:tr>
      <w:tr w:rsidR="003D4E03" w:rsidRPr="00E65219" w:rsidTr="0069448E">
        <w:tc>
          <w:tcPr>
            <w:tcW w:w="450" w:type="dxa"/>
          </w:tcPr>
          <w:p w:rsidR="003D4E03" w:rsidRPr="00E65219" w:rsidRDefault="003D4E03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10</w:t>
            </w:r>
          </w:p>
        </w:tc>
        <w:tc>
          <w:tcPr>
            <w:tcW w:w="8730" w:type="dxa"/>
            <w:vAlign w:val="center"/>
          </w:tcPr>
          <w:p w:rsidR="003D4E03" w:rsidRPr="003D4E03" w:rsidRDefault="003D4E03" w:rsidP="00631B6D">
            <w:pPr>
              <w:spacing w:beforeLines="60" w:before="144" w:afterLines="60" w:after="144" w:line="240" w:lineRule="auto"/>
            </w:pPr>
            <w:r>
              <w:t>Accreditation Update</w:t>
            </w:r>
            <w:r w:rsidR="006B7229">
              <w:t xml:space="preserve">:  President approached AIQ co-chairs to wait until bond passed in November to begin self evaluation process.   </w:t>
            </w:r>
            <w:r w:rsidR="00297D83">
              <w:t>Ho</w:t>
            </w:r>
            <w:r w:rsidR="00F52FCF">
              <w:t>w do we want to set it up?  Mark</w:t>
            </w:r>
            <w:r w:rsidR="00297D83">
              <w:t xml:space="preserve"> passe</w:t>
            </w:r>
            <w:r w:rsidR="00631B6D">
              <w:t>d</w:t>
            </w:r>
            <w:r w:rsidR="00297D83">
              <w:t xml:space="preserve"> out standards.  Kate</w:t>
            </w:r>
            <w:r w:rsidR="00F52FCF">
              <w:t xml:space="preserve"> discussed past process.  </w:t>
            </w:r>
            <w:r w:rsidR="00297D83">
              <w:t xml:space="preserve"> </w:t>
            </w:r>
          </w:p>
        </w:tc>
        <w:tc>
          <w:tcPr>
            <w:tcW w:w="1260" w:type="dxa"/>
          </w:tcPr>
          <w:p w:rsidR="003D4E03" w:rsidRPr="00E65219" w:rsidRDefault="006B7229" w:rsidP="0069448E">
            <w:pPr>
              <w:spacing w:beforeLines="60" w:before="144" w:afterLines="60" w:after="144" w:line="240" w:lineRule="auto"/>
              <w:jc w:val="center"/>
            </w:pPr>
            <w:r>
              <w:t>15-20 minutes</w:t>
            </w:r>
          </w:p>
        </w:tc>
      </w:tr>
      <w:tr w:rsidR="003D4E03" w:rsidRPr="00E65219" w:rsidTr="0069448E">
        <w:tc>
          <w:tcPr>
            <w:tcW w:w="450" w:type="dxa"/>
          </w:tcPr>
          <w:p w:rsidR="003D4E03" w:rsidRPr="00E65219" w:rsidRDefault="003D4E03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11</w:t>
            </w:r>
          </w:p>
        </w:tc>
        <w:tc>
          <w:tcPr>
            <w:tcW w:w="8730" w:type="dxa"/>
            <w:vAlign w:val="center"/>
          </w:tcPr>
          <w:p w:rsidR="003D4E03" w:rsidRPr="00E65219" w:rsidRDefault="003D4E03" w:rsidP="007331CA">
            <w:pPr>
              <w:spacing w:beforeLines="60" w:before="144" w:afterLines="60" w:after="144" w:line="240" w:lineRule="auto"/>
            </w:pPr>
            <w:r>
              <w:t>Letters of support for ACCJC</w:t>
            </w:r>
            <w:r w:rsidR="00852387">
              <w:t xml:space="preserve">—Mark is soliciting letters. </w:t>
            </w:r>
          </w:p>
        </w:tc>
        <w:tc>
          <w:tcPr>
            <w:tcW w:w="1260" w:type="dxa"/>
          </w:tcPr>
          <w:p w:rsidR="003D4E03" w:rsidRPr="00E65219" w:rsidRDefault="003D4E03" w:rsidP="0069448E">
            <w:pPr>
              <w:spacing w:beforeLines="60" w:before="144" w:afterLines="60" w:after="144" w:line="240" w:lineRule="auto"/>
              <w:jc w:val="center"/>
            </w:pPr>
          </w:p>
        </w:tc>
      </w:tr>
      <w:tr w:rsidR="003D4E03" w:rsidRPr="00E65219" w:rsidTr="0069448E">
        <w:tc>
          <w:tcPr>
            <w:tcW w:w="450" w:type="dxa"/>
          </w:tcPr>
          <w:p w:rsidR="003D4E03" w:rsidRPr="00E65219" w:rsidRDefault="003D4E03" w:rsidP="0069448E">
            <w:pPr>
              <w:spacing w:beforeLines="60" w:before="144" w:afterLines="60" w:after="144" w:line="240" w:lineRule="auto"/>
              <w:jc w:val="right"/>
            </w:pPr>
            <w:r w:rsidRPr="00E65219">
              <w:t>12</w:t>
            </w:r>
          </w:p>
        </w:tc>
        <w:tc>
          <w:tcPr>
            <w:tcW w:w="8730" w:type="dxa"/>
            <w:vAlign w:val="center"/>
          </w:tcPr>
          <w:p w:rsidR="003D4E03" w:rsidRPr="00E65219" w:rsidRDefault="003D4E03" w:rsidP="007331CA">
            <w:pPr>
              <w:spacing w:beforeLines="60" w:before="144" w:afterLines="60" w:after="144" w:line="240" w:lineRule="auto"/>
            </w:pPr>
          </w:p>
        </w:tc>
        <w:tc>
          <w:tcPr>
            <w:tcW w:w="1260" w:type="dxa"/>
          </w:tcPr>
          <w:p w:rsidR="003D4E03" w:rsidRPr="00E65219" w:rsidRDefault="003D4E03" w:rsidP="0069448E">
            <w:pPr>
              <w:spacing w:beforeLines="60" w:before="144" w:afterLines="60" w:after="144" w:line="240" w:lineRule="auto"/>
              <w:jc w:val="center"/>
            </w:pPr>
          </w:p>
        </w:tc>
      </w:tr>
    </w:tbl>
    <w:p w:rsidR="00731ED9" w:rsidRPr="00E65219" w:rsidRDefault="00731ED9" w:rsidP="00731ED9">
      <w:pPr>
        <w:spacing w:beforeLines="60" w:before="144" w:afterLines="60" w:after="144" w:line="240" w:lineRule="auto"/>
      </w:pPr>
    </w:p>
    <w:p w:rsidR="00F43653" w:rsidRDefault="00731ED9" w:rsidP="00631B6D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>, August 2</w:t>
      </w:r>
      <w:r w:rsidR="00A66552">
        <w:t>4</w:t>
      </w:r>
      <w:r>
        <w:t>, 2016</w:t>
      </w:r>
    </w:p>
    <w:sectPr w:rsidR="00F43653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D9"/>
    <w:rsid w:val="00142B63"/>
    <w:rsid w:val="00297D83"/>
    <w:rsid w:val="003D4E03"/>
    <w:rsid w:val="00631B6D"/>
    <w:rsid w:val="00632A73"/>
    <w:rsid w:val="00647BB3"/>
    <w:rsid w:val="006B7229"/>
    <w:rsid w:val="00731ED9"/>
    <w:rsid w:val="00852387"/>
    <w:rsid w:val="008974E0"/>
    <w:rsid w:val="00986C64"/>
    <w:rsid w:val="009B01CE"/>
    <w:rsid w:val="00A66552"/>
    <w:rsid w:val="00B62C41"/>
    <w:rsid w:val="00C07DBD"/>
    <w:rsid w:val="00F43653"/>
    <w:rsid w:val="00F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D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D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3</cp:revision>
  <cp:lastPrinted>2016-08-25T19:22:00Z</cp:lastPrinted>
  <dcterms:created xsi:type="dcterms:W3CDTF">2016-08-31T00:00:00Z</dcterms:created>
  <dcterms:modified xsi:type="dcterms:W3CDTF">2016-09-06T19:06:00Z</dcterms:modified>
</cp:coreProperties>
</file>