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989"/>
        <w:gridCol w:w="1001"/>
      </w:tblGrid>
      <w:tr w:rsidR="004D78D8" w:rsidRPr="00E3013D" w:rsidTr="00927E82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  <w:vAlign w:val="center"/>
          </w:tcPr>
          <w:p w:rsidR="004D78D8" w:rsidRPr="00E65219" w:rsidRDefault="004D78D8" w:rsidP="00927E8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4D78D8" w:rsidRPr="00E3013D" w:rsidRDefault="001B729D" w:rsidP="00927E82">
            <w:pPr>
              <w:jc w:val="center"/>
            </w:pPr>
            <w:hyperlink r:id="rId7" w:history="1">
              <w:r w:rsidR="004D78D8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4D78D8" w:rsidRDefault="00E06910" w:rsidP="00927E82">
            <w:pPr>
              <w:jc w:val="center"/>
            </w:pPr>
            <w:r>
              <w:t>Minutes</w:t>
            </w:r>
          </w:p>
          <w:p w:rsidR="004D78D8" w:rsidRPr="00E3013D" w:rsidRDefault="004D78D8" w:rsidP="005C0061">
            <w:pPr>
              <w:jc w:val="center"/>
            </w:pPr>
            <w:r>
              <w:t xml:space="preserve">Tuesday, 3:30-5:00, February </w:t>
            </w:r>
            <w:r w:rsidR="005C0061">
              <w:t>23</w:t>
            </w:r>
            <w:r>
              <w:t>, 2016</w:t>
            </w:r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1</w:t>
            </w:r>
          </w:p>
        </w:tc>
        <w:tc>
          <w:tcPr>
            <w:tcW w:w="9090" w:type="dxa"/>
            <w:vAlign w:val="center"/>
          </w:tcPr>
          <w:p w:rsidR="004D78D8" w:rsidRDefault="004D78D8" w:rsidP="00927E82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Faculty Chair—Mark Staller</w:t>
            </w:r>
            <w:r w:rsidRPr="00E65219">
              <w:t xml:space="preserve">,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4D78D8" w:rsidRPr="00D70FC2" w:rsidRDefault="004D78D8" w:rsidP="00927E82">
            <w:pPr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4D78D8" w:rsidRDefault="004D78D8" w:rsidP="00927E82">
            <w:r>
              <w:t>Present:</w:t>
            </w:r>
            <w:r w:rsidR="00031DC0">
              <w:t xml:space="preserve"> Kate Pluta, Mark Staller, Anthony Culpepper, Kimberly Nickell, Shannon Musser, Sondra Keckley, Manuel Zavala</w:t>
            </w:r>
          </w:p>
          <w:p w:rsidR="004D78D8" w:rsidRPr="007F3CCA" w:rsidRDefault="004D78D8" w:rsidP="00927E82">
            <w:pPr>
              <w:rPr>
                <w:i/>
                <w:color w:val="C00000"/>
              </w:rPr>
            </w:pPr>
            <w:r>
              <w:t>Missing: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4D78D8" w:rsidRDefault="004D78D8" w:rsidP="00927E82">
            <w:r>
              <w:t xml:space="preserve">November 24 Minutes (Nan); February 9 Minutes </w:t>
            </w:r>
            <w:r w:rsidR="00C6374C" w:rsidRPr="00C6374C">
              <w:t>(Liz</w:t>
            </w:r>
            <w:r w:rsidRPr="00C6374C">
              <w:t>)</w:t>
            </w:r>
          </w:p>
          <w:p w:rsidR="004D78D8" w:rsidRDefault="004D78D8" w:rsidP="00927E82">
            <w:r>
              <w:t>Today</w:t>
            </w:r>
            <w:r w:rsidRPr="00E65219">
              <w:t xml:space="preserve">’s Note Taker?  </w:t>
            </w:r>
            <w:r w:rsidR="00E06910">
              <w:t>Kim Nickell</w:t>
            </w:r>
          </w:p>
          <w:p w:rsidR="004D78D8" w:rsidRPr="00E65219" w:rsidRDefault="004D78D8" w:rsidP="00927E82">
            <w:r>
              <w:t>Treats:  Mark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3</w:t>
            </w:r>
          </w:p>
        </w:tc>
        <w:tc>
          <w:tcPr>
            <w:tcW w:w="9090" w:type="dxa"/>
            <w:vAlign w:val="center"/>
          </w:tcPr>
          <w:p w:rsidR="005C0061" w:rsidRPr="00E06910" w:rsidRDefault="004D78D8" w:rsidP="005C0061">
            <w:pPr>
              <w:rPr>
                <w:color w:val="0070C0"/>
              </w:rPr>
            </w:pPr>
            <w:r>
              <w:t>ACCJC update—</w:t>
            </w:r>
            <w:r w:rsidR="00E06910" w:rsidRPr="00E06910">
              <w:t>2 letters came out</w:t>
            </w:r>
          </w:p>
          <w:p w:rsidR="00E06910" w:rsidRDefault="005C0061" w:rsidP="005C0061">
            <w:r>
              <w:t>Task Force on Accreditation (document moving to Consultation Council)—</w:t>
            </w:r>
            <w:r w:rsidR="00C6374C">
              <w:t>Digest-Accreditation-</w:t>
            </w:r>
          </w:p>
          <w:p w:rsidR="00E06910" w:rsidRPr="00A17BF2" w:rsidRDefault="00E06910" w:rsidP="00E0691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17BF2">
              <w:rPr>
                <w:i/>
              </w:rPr>
              <w:t>5 page document responding to research and the Taskforce- Recommendations.  See the AIQ committee page for the document and read when you get the chance-good information</w:t>
            </w:r>
          </w:p>
          <w:p w:rsidR="004D78D8" w:rsidRDefault="00C6374C" w:rsidP="005C0061">
            <w:r>
              <w:t xml:space="preserve">Task-Force </w:t>
            </w:r>
            <w:r w:rsidR="005C0061">
              <w:t>on webpage</w:t>
            </w:r>
          </w:p>
          <w:p w:rsidR="00C6374C" w:rsidRDefault="00C6374C" w:rsidP="005C0061">
            <w:r>
              <w:t>ACCJC Letter to CA Community Colleges 2_22_2016 on webpage</w:t>
            </w:r>
          </w:p>
          <w:p w:rsidR="00AA090D" w:rsidRPr="00A17BF2" w:rsidRDefault="00AA090D" w:rsidP="00AA090D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17BF2">
              <w:rPr>
                <w:i/>
              </w:rPr>
              <w:t>Refer to committee page</w:t>
            </w:r>
          </w:p>
          <w:p w:rsidR="005C0061" w:rsidRDefault="005C0061" w:rsidP="005C0061">
            <w:r>
              <w:t>Annual Report form to be distributed February 29 and due March 31.</w:t>
            </w: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Kate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4</w:t>
            </w:r>
          </w:p>
        </w:tc>
        <w:tc>
          <w:tcPr>
            <w:tcW w:w="9090" w:type="dxa"/>
            <w:vAlign w:val="center"/>
          </w:tcPr>
          <w:p w:rsidR="004D78D8" w:rsidRDefault="004D78D8" w:rsidP="005C0061">
            <w:r>
              <w:t>Strategic Directions Report</w:t>
            </w:r>
            <w:r w:rsidR="00AA090D">
              <w:t>—</w:t>
            </w:r>
            <w:r w:rsidR="005C0061">
              <w:t>update</w:t>
            </w:r>
          </w:p>
          <w:p w:rsidR="00AA090D" w:rsidRPr="00A17BF2" w:rsidRDefault="00AA090D" w:rsidP="00AA090D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17BF2">
              <w:rPr>
                <w:i/>
              </w:rPr>
              <w:t>EARTHQUAKE!</w:t>
            </w:r>
            <w:r w:rsidR="00A17BF2">
              <w:rPr>
                <w:i/>
              </w:rPr>
              <w:t xml:space="preserve"> @4:02 pm 4.9 magnitude SSW of Wasco</w:t>
            </w:r>
          </w:p>
          <w:p w:rsidR="00AA090D" w:rsidRDefault="00AA090D" w:rsidP="00060A8B">
            <w:pPr>
              <w:pStyle w:val="ListParagraph"/>
              <w:numPr>
                <w:ilvl w:val="0"/>
                <w:numId w:val="4"/>
              </w:numPr>
            </w:pPr>
            <w:r w:rsidRPr="00A17BF2">
              <w:rPr>
                <w:i/>
              </w:rPr>
              <w:t>Shannon got the Strategic Directions Report template out to all committee chairs and appropriate people.  Thank you, Shannon, for all your hard work on this!</w:t>
            </w: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Shannon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5</w:t>
            </w:r>
          </w:p>
        </w:tc>
        <w:tc>
          <w:tcPr>
            <w:tcW w:w="9090" w:type="dxa"/>
            <w:vAlign w:val="center"/>
          </w:tcPr>
          <w:p w:rsidR="004D78D8" w:rsidRDefault="005C0061" w:rsidP="005C0061">
            <w:r>
              <w:t>T</w:t>
            </w:r>
            <w:r w:rsidR="004D78D8">
              <w:t>raining/workshops</w:t>
            </w:r>
            <w:r>
              <w:t>:  Friday, March 4 in B4,5,7,8 (no labs)</w:t>
            </w:r>
            <w:r w:rsidR="00C6374C">
              <w:t>; flyer</w:t>
            </w:r>
          </w:p>
          <w:p w:rsidR="00AA090D" w:rsidRPr="00A17BF2" w:rsidRDefault="00EB7B68" w:rsidP="00AA090D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 xml:space="preserve">Will group attendees by Strategic Direction.  Will meet as group at 8:00 am in B8 for 1-1.5 </w:t>
            </w:r>
            <w:proofErr w:type="spellStart"/>
            <w:r w:rsidRPr="00A17BF2">
              <w:rPr>
                <w:i/>
              </w:rPr>
              <w:t>hr</w:t>
            </w:r>
            <w:proofErr w:type="spellEnd"/>
            <w:r w:rsidRPr="00A17BF2">
              <w:rPr>
                <w:i/>
              </w:rPr>
              <w:t>, then breakout into groups by Strategic Direction. Attendees can then move about groups as needed</w:t>
            </w:r>
          </w:p>
          <w:p w:rsidR="00EB7B68" w:rsidRPr="00A17BF2" w:rsidRDefault="00EB7B68" w:rsidP="00AA090D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>Goals- How to fill out form, collaboration among groups</w:t>
            </w:r>
          </w:p>
          <w:p w:rsidR="00EB7B68" w:rsidRPr="00A17BF2" w:rsidRDefault="00EB7B68" w:rsidP="00AA090D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 xml:space="preserve">Todd will create videos using Jing </w:t>
            </w:r>
          </w:p>
          <w:p w:rsidR="00EB7B68" w:rsidRPr="00A17BF2" w:rsidRDefault="00EB7B68" w:rsidP="00EB7B68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>Shannon will upload videos to AIQ page</w:t>
            </w:r>
          </w:p>
          <w:p w:rsidR="00EB7B68" w:rsidRPr="00A17BF2" w:rsidRDefault="00EB7B68" w:rsidP="00EB7B68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>Mark will create flier</w:t>
            </w:r>
          </w:p>
          <w:p w:rsidR="00EB7B68" w:rsidRPr="00A17BF2" w:rsidRDefault="00EB7B68" w:rsidP="00EB7B68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>Kate has sent Outlook invite to committee chairs</w:t>
            </w:r>
          </w:p>
          <w:p w:rsidR="00EB7B68" w:rsidRPr="00A17BF2" w:rsidRDefault="00EB7B68" w:rsidP="00EB7B68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A17BF2">
              <w:rPr>
                <w:i/>
              </w:rPr>
              <w:t>Kate will update FAQ section of AIQ committee page</w:t>
            </w:r>
          </w:p>
          <w:p w:rsidR="00EB7B68" w:rsidRDefault="00EB7B68" w:rsidP="00EB7B68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Mark</w:t>
            </w: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6</w:t>
            </w:r>
          </w:p>
        </w:tc>
        <w:tc>
          <w:tcPr>
            <w:tcW w:w="9090" w:type="dxa"/>
            <w:vAlign w:val="center"/>
          </w:tcPr>
          <w:p w:rsidR="004D78D8" w:rsidRDefault="004D78D8" w:rsidP="005C0061">
            <w:r>
              <w:t xml:space="preserve">Surveys—see uploaded </w:t>
            </w:r>
            <w:r w:rsidR="005C0061">
              <w:t>Revised list o</w:t>
            </w:r>
            <w:r>
              <w:t>f BC services</w:t>
            </w:r>
          </w:p>
          <w:p w:rsidR="007843D2" w:rsidRPr="00A17BF2" w:rsidRDefault="007843D2" w:rsidP="00EB7B6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A17BF2">
              <w:rPr>
                <w:i/>
              </w:rPr>
              <w:t>Sondra compared the agenda</w:t>
            </w:r>
            <w:r w:rsidR="00EB7B68" w:rsidRPr="00A17BF2">
              <w:rPr>
                <w:i/>
              </w:rPr>
              <w:t xml:space="preserve"> </w:t>
            </w:r>
            <w:r w:rsidRPr="00A17BF2">
              <w:rPr>
                <w:i/>
              </w:rPr>
              <w:t>list of services with the Survey Monkey list from the last round of surveys and previous notes to come up with a revised list with no duplication</w:t>
            </w:r>
          </w:p>
          <w:p w:rsidR="00EB7B68" w:rsidRPr="00A17BF2" w:rsidRDefault="007843D2" w:rsidP="00EB7B6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A17BF2">
              <w:rPr>
                <w:i/>
              </w:rPr>
              <w:t>we worked on the revised list as a group, tweaking</w:t>
            </w:r>
            <w:r w:rsidR="00D6514A" w:rsidRPr="00A17BF2">
              <w:rPr>
                <w:i/>
              </w:rPr>
              <w:t xml:space="preserve"> the</w:t>
            </w:r>
            <w:r w:rsidRPr="00A17BF2">
              <w:rPr>
                <w:i/>
              </w:rPr>
              <w:t xml:space="preserve"> titles of services for </w:t>
            </w:r>
            <w:r w:rsidR="00D6514A" w:rsidRPr="00A17BF2">
              <w:rPr>
                <w:i/>
              </w:rPr>
              <w:t>best representation</w:t>
            </w:r>
          </w:p>
          <w:p w:rsidR="00D6514A" w:rsidRPr="00A17BF2" w:rsidRDefault="00D6514A" w:rsidP="00EB7B6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A17BF2">
              <w:rPr>
                <w:i/>
              </w:rPr>
              <w:t>added one line descriptors for each area, including contact person</w:t>
            </w:r>
          </w:p>
          <w:p w:rsidR="00D6514A" w:rsidRPr="00A17BF2" w:rsidRDefault="00D6514A" w:rsidP="00EB7B6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A17BF2">
              <w:rPr>
                <w:i/>
              </w:rPr>
              <w:t>Begin with district survey or BC survey?  Kate will work to combine both into one survey for review</w:t>
            </w:r>
            <w:r w:rsidR="00A17BF2" w:rsidRPr="00A17BF2">
              <w:rPr>
                <w:i/>
              </w:rPr>
              <w:t xml:space="preserve"> for time it takes to complete</w:t>
            </w:r>
          </w:p>
          <w:p w:rsidR="00B931C7" w:rsidRDefault="00B931C7" w:rsidP="00EB7B68">
            <w:pPr>
              <w:pStyle w:val="ListParagraph"/>
              <w:numPr>
                <w:ilvl w:val="0"/>
                <w:numId w:val="6"/>
              </w:numPr>
            </w:pPr>
            <w:r w:rsidRPr="00A17BF2">
              <w:rPr>
                <w:i/>
              </w:rPr>
              <w:t xml:space="preserve">Tentative date </w:t>
            </w:r>
            <w:r w:rsidR="00A17BF2" w:rsidRPr="00A17BF2">
              <w:rPr>
                <w:i/>
              </w:rPr>
              <w:t>for survey to go out is the week after spring break</w:t>
            </w:r>
          </w:p>
        </w:tc>
        <w:tc>
          <w:tcPr>
            <w:tcW w:w="900" w:type="dxa"/>
          </w:tcPr>
          <w:p w:rsidR="004D78D8" w:rsidRPr="00E65219" w:rsidRDefault="00C6374C" w:rsidP="00927E82">
            <w:pPr>
              <w:jc w:val="center"/>
            </w:pPr>
            <w:r>
              <w:t>Sondra</w:t>
            </w:r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7</w:t>
            </w:r>
          </w:p>
        </w:tc>
        <w:tc>
          <w:tcPr>
            <w:tcW w:w="9090" w:type="dxa"/>
            <w:vAlign w:val="center"/>
          </w:tcPr>
          <w:p w:rsidR="004D78D8" w:rsidRDefault="004D78D8" w:rsidP="00927E82">
            <w:r>
              <w:t>Spring:  2 surveys:  one on District Office services to BC and one on BC services to employees</w:t>
            </w:r>
          </w:p>
          <w:p w:rsidR="004D78D8" w:rsidRDefault="004D78D8" w:rsidP="00927E82">
            <w:r>
              <w:t>probably March</w:t>
            </w:r>
          </w:p>
          <w:p w:rsidR="00A17BF2" w:rsidRDefault="00A17BF2" w:rsidP="00927E82">
            <w:r>
              <w:t>*</w:t>
            </w:r>
            <w:r w:rsidRPr="00A17BF2">
              <w:rPr>
                <w:i/>
              </w:rPr>
              <w:t>See lat</w:t>
            </w:r>
            <w:r>
              <w:rPr>
                <w:i/>
              </w:rPr>
              <w:t xml:space="preserve">est iteration of this list emailed </w:t>
            </w:r>
            <w:r w:rsidRPr="00A17BF2">
              <w:rPr>
                <w:i/>
              </w:rPr>
              <w:t>by Kate</w:t>
            </w:r>
            <w:r>
              <w:rPr>
                <w:i/>
              </w:rPr>
              <w:t xml:space="preserve"> 2-23-2016</w:t>
            </w:r>
            <w:r w:rsidRPr="00A17BF2">
              <w:rPr>
                <w:i/>
              </w:rPr>
              <w:t xml:space="preserve"> to AIQ members</w:t>
            </w:r>
          </w:p>
          <w:p w:rsidR="004D78D8" w:rsidRDefault="004D78D8" w:rsidP="00927E82">
            <w:pPr>
              <w:rPr>
                <w:b/>
                <w:bCs/>
              </w:rPr>
            </w:pPr>
            <w:r>
              <w:rPr>
                <w:b/>
                <w:bCs/>
              </w:rPr>
              <w:t>List of College Services (December 10, 2015)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Bookstore,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Safety (Parking, Security),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Helpdesk (internal and external), 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 &amp; O (Work orders, Repairs, Cleanliness, and Maintenance),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Curriculum Review,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Enrollment Services (Assessment, A &amp; R)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BC HR,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BC Business Office,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Marketing and Public Relations (Web, Graphic Design, Media Public Relations),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Print Shop,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Foundation,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Event Scheduling,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Mailroom,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Child Development Center,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Media Services,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Instructional Technology,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Financial Aid,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Facilities,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Library,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Food Service (Cafeteria, , Special Events),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Outreach,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Deans’ Offices,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President’s Office support staff</w:t>
            </w:r>
          </w:p>
          <w:p w:rsidR="004D78D8" w:rsidRDefault="004D78D8" w:rsidP="00927E82">
            <w:pPr>
              <w:pStyle w:val="ListParagraph"/>
            </w:pPr>
            <w:r>
              <w:t>Instruction-focused:</w:t>
            </w:r>
          </w:p>
          <w:p w:rsidR="004D78D8" w:rsidRPr="00E65219" w:rsidRDefault="004D78D8" w:rsidP="00927E82">
            <w:pPr>
              <w:pStyle w:val="ListParagraph"/>
            </w:pPr>
            <w:r>
              <w:t>Renegade Room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2D230B" w:rsidRDefault="004D78D8" w:rsidP="00927E82">
            <w:pPr>
              <w:rPr>
                <w:b/>
              </w:rPr>
            </w:pPr>
            <w:r w:rsidRPr="002D230B">
              <w:rPr>
                <w:b/>
              </w:rPr>
              <w:t>Calendar for Strategic Directions fall and spring reports.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September 15: Finalize report.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September 23:  Send report form to Committee Chairs and others responsible for reporting out on Strategic Directions Initiatives.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i/>
                <w:strike/>
              </w:rPr>
            </w:pPr>
            <w:r w:rsidRPr="00AA7529">
              <w:rPr>
                <w:i/>
                <w:strike/>
              </w:rPr>
              <w:t>October 2, 10:30-12:00 Committee Chairs meeting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Thursday, November 12:  Committee Reports due to AIQ</w:t>
            </w:r>
          </w:p>
          <w:p w:rsidR="004D78D8" w:rsidRPr="004E26C8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4E26C8">
              <w:rPr>
                <w:strike/>
              </w:rPr>
              <w:t>November 24: Prepare Fall Committee Report Analysis</w:t>
            </w:r>
          </w:p>
          <w:p w:rsidR="004D78D8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4E26C8">
              <w:rPr>
                <w:strike/>
              </w:rPr>
              <w:t>Friday, December 4:  Present report to College Council</w:t>
            </w:r>
            <w:r w:rsidRPr="00AB6CB1">
              <w:t>.</w:t>
            </w:r>
          </w:p>
          <w:p w:rsidR="004D78D8" w:rsidRPr="00D70FC2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D70FC2">
              <w:rPr>
                <w:strike/>
              </w:rPr>
              <w:t>January 25: Strategic Directions Task Force work on report format and contents</w:t>
            </w:r>
          </w:p>
          <w:p w:rsidR="004D78D8" w:rsidRPr="005C0061" w:rsidRDefault="004D78D8" w:rsidP="00927E8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5C0061">
              <w:rPr>
                <w:b/>
                <w:i/>
              </w:rPr>
              <w:t xml:space="preserve">February </w:t>
            </w:r>
            <w:r w:rsidR="005C0061" w:rsidRPr="005C0061">
              <w:rPr>
                <w:b/>
                <w:i/>
              </w:rPr>
              <w:t>22</w:t>
            </w:r>
            <w:r w:rsidRPr="005C0061">
              <w:rPr>
                <w:i/>
              </w:rPr>
              <w:t xml:space="preserve">:  For AIQ approval: Prepare spring report and send 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>
              <w:t>March:  Surveys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Thursday, April 21: Year-End Committee Reports due to AIQ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April 26:  Prepare Spring Committee Report Analysis</w:t>
            </w:r>
          </w:p>
          <w:p w:rsidR="004D78D8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Friday, May 6:  Second Annual Year-End Leadership Retreat; AIQ presents report to College Council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 w:rsidRPr="004B401D">
              <w:rPr>
                <w:b/>
              </w:rPr>
              <w:t>Treat Schedule</w:t>
            </w:r>
            <w:r w:rsidRPr="004B401D">
              <w:t>:</w:t>
            </w:r>
          </w:p>
          <w:p w:rsidR="004D78D8" w:rsidRPr="004B401D" w:rsidRDefault="004D78D8" w:rsidP="00927E82">
            <w:r>
              <w:t>January 26  Liz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 w:rsidRPr="004B401D">
              <w:t>February 9  Kate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>
              <w:t>February 23 Mark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8  Todd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21-25 spring recess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29  Shannon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April 12  Kim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 xml:space="preserve">April 26  Sondra 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May 10  Khaled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</w:tbl>
    <w:p w:rsidR="004D78D8" w:rsidRDefault="004D78D8" w:rsidP="004D78D8"/>
    <w:p w:rsidR="00C85D68" w:rsidRDefault="004D78D8">
      <w:r>
        <w:lastRenderedPageBreak/>
        <w:t xml:space="preserve">Rev. February 8, 2016 </w:t>
      </w:r>
      <w:proofErr w:type="spellStart"/>
      <w:r>
        <w:t>krp</w:t>
      </w:r>
      <w:proofErr w:type="spellEnd"/>
    </w:p>
    <w:sectPr w:rsidR="00C85D68" w:rsidSect="0029623A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EE"/>
    <w:multiLevelType w:val="hybridMultilevel"/>
    <w:tmpl w:val="4E6A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43FE0"/>
    <w:multiLevelType w:val="hybridMultilevel"/>
    <w:tmpl w:val="464C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7EFA"/>
    <w:multiLevelType w:val="hybridMultilevel"/>
    <w:tmpl w:val="8B04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8"/>
    <w:rsid w:val="00031DC0"/>
    <w:rsid w:val="00060A8B"/>
    <w:rsid w:val="001B729D"/>
    <w:rsid w:val="004D78D8"/>
    <w:rsid w:val="005C0061"/>
    <w:rsid w:val="007843D2"/>
    <w:rsid w:val="00956BB0"/>
    <w:rsid w:val="00A17BF2"/>
    <w:rsid w:val="00AA090D"/>
    <w:rsid w:val="00B931C7"/>
    <w:rsid w:val="00C6374C"/>
    <w:rsid w:val="00C85D68"/>
    <w:rsid w:val="00D6514A"/>
    <w:rsid w:val="00E06910"/>
    <w:rsid w:val="00E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ittees.kccd.edu/bc/committee/accredi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7C7E-193F-4D7A-8AB6-B5B17700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2016-03-06T04:11:00Z</dcterms:created>
  <dcterms:modified xsi:type="dcterms:W3CDTF">2016-03-06T04:11:00Z</dcterms:modified>
</cp:coreProperties>
</file>